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8E" w:rsidRPr="00166BBF" w:rsidRDefault="00AD07DE" w:rsidP="009B3F50">
      <w:pPr>
        <w:pStyle w:val="1"/>
        <w:ind w:left="54" w:right="55" w:firstLine="0"/>
        <w:jc w:val="center"/>
        <w:rPr>
          <w:rFonts w:ascii="Arial Narrow" w:hAnsi="Arial Narrow"/>
          <w:b w:val="0"/>
          <w:bCs w:val="0"/>
          <w:lang w:val="ru-RU"/>
        </w:rPr>
      </w:pPr>
      <w:r w:rsidRPr="00166BBF">
        <w:rPr>
          <w:rFonts w:ascii="Arial Narrow" w:hAnsi="Arial Narrow"/>
          <w:lang w:val="ru-RU"/>
        </w:rPr>
        <w:t>ДОГОВІР</w:t>
      </w:r>
      <w:r w:rsidR="003E73B2" w:rsidRPr="00166BBF">
        <w:rPr>
          <w:rFonts w:ascii="Arial Narrow" w:hAnsi="Arial Narrow"/>
          <w:lang w:val="ru-RU"/>
        </w:rPr>
        <w:t xml:space="preserve"> </w:t>
      </w:r>
      <w:r w:rsidR="00D74EC9" w:rsidRPr="00166BBF">
        <w:rPr>
          <w:rFonts w:ascii="Arial Narrow" w:hAnsi="Arial Narrow"/>
          <w:lang w:val="ru-RU"/>
        </w:rPr>
        <w:t xml:space="preserve">№ </w:t>
      </w:r>
      <w:r w:rsidR="002751A5" w:rsidRPr="00166BBF">
        <w:rPr>
          <w:rFonts w:ascii="Arial Narrow" w:hAnsi="Arial Narrow"/>
          <w:lang w:val="ru-RU"/>
        </w:rPr>
        <w:t>__________</w:t>
      </w:r>
      <w:r w:rsidR="00E53913" w:rsidRPr="00166BBF">
        <w:rPr>
          <w:rFonts w:ascii="Arial Narrow" w:hAnsi="Arial Narrow"/>
          <w:lang w:val="ru-RU"/>
        </w:rPr>
        <w:t>________</w:t>
      </w:r>
    </w:p>
    <w:p w:rsidR="0095478E" w:rsidRPr="00166BBF" w:rsidRDefault="00AD07DE" w:rsidP="009B3F50">
      <w:pPr>
        <w:ind w:right="3"/>
        <w:jc w:val="center"/>
        <w:rPr>
          <w:rFonts w:ascii="Arial Narrow" w:hAnsi="Arial Narrow"/>
          <w:b/>
          <w:spacing w:val="-1"/>
          <w:sz w:val="24"/>
          <w:lang w:val="ru-RU"/>
        </w:rPr>
      </w:pPr>
      <w:r w:rsidRPr="00166BBF">
        <w:rPr>
          <w:rFonts w:ascii="Arial Narrow" w:hAnsi="Arial Narrow"/>
          <w:b/>
          <w:sz w:val="24"/>
          <w:lang w:val="ru-RU"/>
        </w:rPr>
        <w:t xml:space="preserve">про </w:t>
      </w:r>
      <w:r w:rsidRPr="00166BBF">
        <w:rPr>
          <w:rFonts w:ascii="Arial Narrow" w:hAnsi="Arial Narrow"/>
          <w:b/>
          <w:spacing w:val="-1"/>
          <w:sz w:val="24"/>
          <w:lang w:val="ru-RU"/>
        </w:rPr>
        <w:t>постачання</w:t>
      </w:r>
      <w:r w:rsidRPr="00166BBF">
        <w:rPr>
          <w:rFonts w:ascii="Arial Narrow" w:hAnsi="Arial Narrow"/>
          <w:b/>
          <w:sz w:val="24"/>
          <w:lang w:val="ru-RU"/>
        </w:rPr>
        <w:t xml:space="preserve"> </w:t>
      </w:r>
      <w:r w:rsidRPr="00166BBF">
        <w:rPr>
          <w:rFonts w:ascii="Arial Narrow" w:hAnsi="Arial Narrow"/>
          <w:b/>
          <w:spacing w:val="-1"/>
          <w:sz w:val="24"/>
          <w:lang w:val="ru-RU"/>
        </w:rPr>
        <w:t>електричної</w:t>
      </w:r>
      <w:r w:rsidRPr="00166BBF">
        <w:rPr>
          <w:rFonts w:ascii="Arial Narrow" w:hAnsi="Arial Narrow"/>
          <w:b/>
          <w:spacing w:val="1"/>
          <w:sz w:val="24"/>
          <w:lang w:val="ru-RU"/>
        </w:rPr>
        <w:t xml:space="preserve"> </w:t>
      </w:r>
      <w:r w:rsidRPr="00166BBF">
        <w:rPr>
          <w:rFonts w:ascii="Arial Narrow" w:hAnsi="Arial Narrow"/>
          <w:b/>
          <w:spacing w:val="-1"/>
          <w:sz w:val="24"/>
          <w:lang w:val="ru-RU"/>
        </w:rPr>
        <w:t>енергії</w:t>
      </w:r>
      <w:r w:rsidRPr="00166BBF">
        <w:rPr>
          <w:rFonts w:ascii="Arial Narrow" w:hAnsi="Arial Narrow"/>
          <w:b/>
          <w:spacing w:val="1"/>
          <w:sz w:val="24"/>
          <w:lang w:val="ru-RU"/>
        </w:rPr>
        <w:t xml:space="preserve"> </w:t>
      </w:r>
      <w:r w:rsidRPr="00166BBF">
        <w:rPr>
          <w:rFonts w:ascii="Arial Narrow" w:hAnsi="Arial Narrow"/>
          <w:b/>
          <w:spacing w:val="-1"/>
          <w:sz w:val="24"/>
          <w:lang w:val="ru-RU"/>
        </w:rPr>
        <w:t>споживачу</w:t>
      </w:r>
    </w:p>
    <w:p w:rsidR="009B3F50" w:rsidRPr="00166BBF" w:rsidRDefault="009B3F50" w:rsidP="009B3F50">
      <w:pPr>
        <w:ind w:right="3"/>
        <w:jc w:val="center"/>
        <w:rPr>
          <w:rFonts w:ascii="Arial Narrow" w:hAnsi="Arial Narrow"/>
          <w:b/>
          <w:spacing w:val="-1"/>
          <w:sz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94"/>
      </w:tblGrid>
      <w:tr w:rsidR="009B3F50" w:rsidRPr="00166BBF" w:rsidTr="001C3169">
        <w:trPr>
          <w:trHeight w:val="312"/>
        </w:trPr>
        <w:tc>
          <w:tcPr>
            <w:tcW w:w="4998" w:type="dxa"/>
          </w:tcPr>
          <w:p w:rsidR="009B3F50" w:rsidRPr="00166BBF" w:rsidRDefault="009B3F50" w:rsidP="00AD1687">
            <w:pPr>
              <w:ind w:right="3"/>
              <w:rPr>
                <w:rFonts w:ascii="Arial Narrow" w:eastAsia="Times New Roman" w:hAnsi="Arial Narrow" w:cs="Times New Roman"/>
                <w:sz w:val="24"/>
                <w:szCs w:val="24"/>
                <w:highlight w:val="yellow"/>
                <w:lang w:val="ru-RU"/>
              </w:rPr>
            </w:pPr>
            <w:r w:rsidRPr="00166BBF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 xml:space="preserve">м. </w:t>
            </w:r>
            <w:r w:rsidR="00AD1687" w:rsidRPr="00166BBF"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  <w:t>Полтава</w:t>
            </w:r>
          </w:p>
        </w:tc>
        <w:tc>
          <w:tcPr>
            <w:tcW w:w="4999" w:type="dxa"/>
            <w:shd w:val="clear" w:color="auto" w:fill="auto"/>
          </w:tcPr>
          <w:p w:rsidR="009B3F50" w:rsidRPr="00166BBF" w:rsidRDefault="00C8604D" w:rsidP="00245FD1">
            <w:pPr>
              <w:ind w:right="3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«</w:t>
            </w:r>
            <w:r w:rsidR="002751A5"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_</w:t>
            </w:r>
            <w:r w:rsidR="00E53913"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_</w:t>
            </w:r>
            <w:r w:rsidR="002751A5"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_</w:t>
            </w:r>
            <w:r w:rsidR="009B3F50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» </w:t>
            </w:r>
            <w:r w:rsidR="002751A5"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 xml:space="preserve">_________ </w:t>
            </w:r>
            <w:r w:rsidR="00670F5C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202</w:t>
            </w:r>
            <w:r w:rsidR="00245FD1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__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 </w:t>
            </w:r>
            <w:r w:rsidR="009B3F50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року</w:t>
            </w:r>
          </w:p>
        </w:tc>
      </w:tr>
    </w:tbl>
    <w:p w:rsidR="003E73B2" w:rsidRPr="00166BBF" w:rsidRDefault="003E73B2" w:rsidP="009B3F50">
      <w:pPr>
        <w:widowControl/>
        <w:rPr>
          <w:rFonts w:ascii="Arial Narrow" w:eastAsia="Times New Roman" w:hAnsi="Arial Narrow"/>
          <w:spacing w:val="-1"/>
          <w:sz w:val="24"/>
          <w:szCs w:val="24"/>
          <w:lang w:val="ru-RU"/>
        </w:rPr>
      </w:pPr>
      <w:r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ab/>
      </w:r>
      <w:r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ab/>
      </w:r>
      <w:r w:rsidR="00203D79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        </w:t>
      </w:r>
    </w:p>
    <w:p w:rsidR="00B84A2E" w:rsidRPr="00166BBF" w:rsidRDefault="00AD07DE" w:rsidP="009B3F50">
      <w:pPr>
        <w:ind w:firstLine="567"/>
        <w:jc w:val="both"/>
        <w:rPr>
          <w:rFonts w:ascii="Arial Narrow" w:eastAsia="Times New Roman" w:hAnsi="Arial Narrow"/>
          <w:spacing w:val="-1"/>
          <w:sz w:val="24"/>
          <w:szCs w:val="24"/>
          <w:lang w:val="ru-RU"/>
        </w:rPr>
      </w:pPr>
      <w:r w:rsidRPr="00166BBF">
        <w:rPr>
          <w:rFonts w:ascii="Arial Narrow" w:eastAsia="Times New Roman" w:hAnsi="Arial Narrow"/>
          <w:b/>
          <w:spacing w:val="-1"/>
          <w:sz w:val="24"/>
          <w:szCs w:val="24"/>
          <w:lang w:val="ru-RU"/>
        </w:rPr>
        <w:t xml:space="preserve"> </w:t>
      </w:r>
      <w:r w:rsidR="00F448A5" w:rsidRPr="00166BBF">
        <w:rPr>
          <w:rFonts w:ascii="Arial Narrow" w:eastAsia="Times New Roman" w:hAnsi="Arial Narrow"/>
          <w:b/>
          <w:spacing w:val="-1"/>
          <w:sz w:val="24"/>
          <w:szCs w:val="24"/>
          <w:lang w:val="ru-RU"/>
        </w:rPr>
        <w:t xml:space="preserve">ТОВАРИСТВО З </w:t>
      </w:r>
      <w:r w:rsidR="00203D79" w:rsidRPr="00166BBF">
        <w:rPr>
          <w:rFonts w:ascii="Arial Narrow" w:eastAsia="Times New Roman" w:hAnsi="Arial Narrow"/>
          <w:b/>
          <w:spacing w:val="-1"/>
          <w:sz w:val="24"/>
          <w:szCs w:val="24"/>
          <w:lang w:val="ru-RU"/>
        </w:rPr>
        <w:t>ОБМЕЖЕНОЮ ВІДПОВІДАЛЬНІСТЮ «</w:t>
      </w:r>
      <w:r w:rsidR="0067785D">
        <w:rPr>
          <w:rFonts w:ascii="Arial Narrow" w:eastAsia="Times New Roman" w:hAnsi="Arial Narrow"/>
          <w:b/>
          <w:spacing w:val="-1"/>
          <w:sz w:val="24"/>
          <w:szCs w:val="24"/>
          <w:lang w:val="ru-RU"/>
        </w:rPr>
        <w:t>ПОЛТАВСЬКА ЕНЕРГЕТИЧНА КОМПАЦІЯ</w:t>
      </w:r>
      <w:r w:rsidR="00F448A5" w:rsidRPr="00166BBF">
        <w:rPr>
          <w:rFonts w:ascii="Arial Narrow" w:eastAsia="Times New Roman" w:hAnsi="Arial Narrow"/>
          <w:b/>
          <w:spacing w:val="-1"/>
          <w:sz w:val="24"/>
          <w:szCs w:val="24"/>
          <w:lang w:val="ru-RU"/>
        </w:rPr>
        <w:t>» (ТОВ «</w:t>
      </w:r>
      <w:r w:rsidR="0067785D">
        <w:rPr>
          <w:rFonts w:ascii="Arial Narrow" w:eastAsia="Times New Roman" w:hAnsi="Arial Narrow"/>
          <w:b/>
          <w:spacing w:val="-1"/>
          <w:sz w:val="24"/>
          <w:szCs w:val="24"/>
          <w:lang w:val="ru-RU"/>
        </w:rPr>
        <w:t>ПОЛТАВСЬКА ЕК</w:t>
      </w:r>
      <w:r w:rsidR="00F448A5" w:rsidRPr="00166BBF">
        <w:rPr>
          <w:rFonts w:ascii="Arial Narrow" w:eastAsia="Times New Roman" w:hAnsi="Arial Narrow"/>
          <w:b/>
          <w:spacing w:val="-1"/>
          <w:sz w:val="24"/>
          <w:szCs w:val="24"/>
          <w:lang w:val="ru-RU"/>
        </w:rPr>
        <w:t>»)</w:t>
      </w:r>
      <w:r w:rsidR="00F448A5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, яке діє на підставі ліцензії на постачання електричної енергії споживачу, виданої Національною комісією, що </w:t>
      </w:r>
      <w:r w:rsidR="000056E3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здійснює державне регулювання у </w:t>
      </w:r>
      <w:r w:rsidR="00F448A5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сферах енергетики та комунальних послуг в особі </w:t>
      </w:r>
      <w:r w:rsidR="00F448A5" w:rsidRPr="00166BBF">
        <w:rPr>
          <w:rFonts w:ascii="Arial Narrow" w:eastAsia="Times New Roman" w:hAnsi="Arial Narrow"/>
          <w:i/>
          <w:spacing w:val="-1"/>
          <w:sz w:val="24"/>
          <w:szCs w:val="24"/>
          <w:lang w:val="ru-RU"/>
        </w:rPr>
        <w:t xml:space="preserve">Директора </w:t>
      </w:r>
      <w:r w:rsidR="0067785D">
        <w:rPr>
          <w:rFonts w:ascii="Arial Narrow" w:eastAsia="Times New Roman" w:hAnsi="Arial Narrow"/>
          <w:i/>
          <w:spacing w:val="-1"/>
          <w:sz w:val="24"/>
          <w:szCs w:val="24"/>
          <w:lang w:val="ru-RU"/>
        </w:rPr>
        <w:t>Пономаренко</w:t>
      </w:r>
      <w:r w:rsidR="00F8086C" w:rsidRPr="00166BBF">
        <w:rPr>
          <w:rFonts w:ascii="Arial Narrow" w:eastAsia="Times New Roman" w:hAnsi="Arial Narrow"/>
          <w:i/>
          <w:spacing w:val="-1"/>
          <w:sz w:val="24"/>
          <w:szCs w:val="24"/>
          <w:lang w:val="ru-RU"/>
        </w:rPr>
        <w:t xml:space="preserve"> </w:t>
      </w:r>
      <w:r w:rsidR="0067785D">
        <w:rPr>
          <w:rFonts w:ascii="Arial Narrow" w:eastAsia="Times New Roman" w:hAnsi="Arial Narrow"/>
          <w:i/>
          <w:spacing w:val="-1"/>
          <w:sz w:val="24"/>
          <w:szCs w:val="24"/>
          <w:lang w:val="ru-RU"/>
        </w:rPr>
        <w:t>Наталії</w:t>
      </w:r>
      <w:r w:rsidR="00B91177" w:rsidRPr="00166BBF">
        <w:rPr>
          <w:rFonts w:ascii="Arial Narrow" w:eastAsia="Times New Roman" w:hAnsi="Arial Narrow"/>
          <w:i/>
          <w:spacing w:val="-1"/>
          <w:sz w:val="24"/>
          <w:szCs w:val="24"/>
          <w:lang w:val="ru-RU"/>
        </w:rPr>
        <w:t xml:space="preserve"> </w:t>
      </w:r>
      <w:r w:rsidR="0067785D">
        <w:rPr>
          <w:rFonts w:ascii="Arial Narrow" w:eastAsia="Times New Roman" w:hAnsi="Arial Narrow"/>
          <w:i/>
          <w:spacing w:val="-1"/>
          <w:sz w:val="24"/>
          <w:szCs w:val="24"/>
          <w:lang w:val="ru-RU"/>
        </w:rPr>
        <w:t>Іллівни</w:t>
      </w:r>
      <w:r w:rsidR="00F448A5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, який діє на підставі </w:t>
      </w:r>
      <w:r w:rsidR="00251FC0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модельного </w:t>
      </w:r>
      <w:bookmarkStart w:id="0" w:name="_GoBack"/>
      <w:bookmarkEnd w:id="0"/>
      <w:r w:rsidR="00F448A5" w:rsidRPr="00166BBF">
        <w:rPr>
          <w:rFonts w:ascii="Arial Narrow" w:eastAsia="Times New Roman" w:hAnsi="Arial Narrow"/>
          <w:i/>
          <w:spacing w:val="-1"/>
          <w:sz w:val="24"/>
          <w:szCs w:val="24"/>
          <w:lang w:val="ru-RU"/>
        </w:rPr>
        <w:t>Статуту</w:t>
      </w:r>
      <w:r w:rsidR="00F448A5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 та</w:t>
      </w:r>
      <w:r w:rsidR="00B84A2E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 </w:t>
      </w:r>
    </w:p>
    <w:p w:rsidR="0095478E" w:rsidRPr="00166BBF" w:rsidRDefault="002751A5" w:rsidP="001C3169">
      <w:pPr>
        <w:ind w:firstLine="567"/>
        <w:jc w:val="both"/>
        <w:rPr>
          <w:rFonts w:ascii="Arial Narrow" w:eastAsia="Times New Roman" w:hAnsi="Arial Narrow"/>
          <w:spacing w:val="-1"/>
          <w:sz w:val="24"/>
          <w:szCs w:val="24"/>
          <w:lang w:val="ru-RU"/>
        </w:rPr>
      </w:pPr>
      <w:r w:rsidRPr="00166BBF">
        <w:rPr>
          <w:rFonts w:ascii="Arial Narrow" w:eastAsia="Times New Roman" w:hAnsi="Arial Narrow"/>
          <w:b/>
          <w:spacing w:val="-1"/>
          <w:sz w:val="24"/>
          <w:szCs w:val="24"/>
          <w:lang w:val="ru-RU"/>
        </w:rPr>
        <w:t>_______________________________________________________________</w:t>
      </w:r>
      <w:r w:rsidR="00391E09" w:rsidRPr="00166BBF">
        <w:rPr>
          <w:rFonts w:ascii="Arial Narrow" w:eastAsia="Times New Roman" w:hAnsi="Arial Narrow"/>
          <w:b/>
          <w:spacing w:val="-1"/>
          <w:sz w:val="24"/>
          <w:szCs w:val="24"/>
          <w:lang w:val="ru-RU"/>
        </w:rPr>
        <w:t xml:space="preserve"> </w:t>
      </w:r>
      <w:r w:rsidR="001C3169" w:rsidRPr="00166BBF">
        <w:rPr>
          <w:rFonts w:ascii="Arial Narrow" w:eastAsia="Times New Roman" w:hAnsi="Arial Narrow"/>
          <w:spacing w:val="-1"/>
          <w:sz w:val="24"/>
          <w:szCs w:val="24"/>
          <w:lang w:val="uk-UA"/>
        </w:rPr>
        <w:t>(</w:t>
      </w:r>
      <w:r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>___________________</w:t>
      </w:r>
      <w:r w:rsidR="001C3169" w:rsidRPr="00166BBF">
        <w:rPr>
          <w:rFonts w:ascii="Arial Narrow" w:eastAsia="Times New Roman" w:hAnsi="Arial Narrow"/>
          <w:spacing w:val="-1"/>
          <w:sz w:val="24"/>
          <w:szCs w:val="24"/>
          <w:lang w:val="uk-UA"/>
        </w:rPr>
        <w:t>),</w:t>
      </w:r>
      <w:r w:rsidR="001C3169" w:rsidRPr="00166BBF">
        <w:rPr>
          <w:rFonts w:ascii="Arial Narrow" w:eastAsia="Times New Roman" w:hAnsi="Arial Narrow"/>
          <w:b/>
          <w:spacing w:val="-1"/>
          <w:sz w:val="24"/>
          <w:szCs w:val="24"/>
          <w:lang w:val="uk-UA"/>
        </w:rPr>
        <w:t xml:space="preserve"> </w:t>
      </w:r>
      <w:r w:rsidR="001C3169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в особі </w:t>
      </w:r>
      <w:r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>_______________________</w:t>
      </w:r>
      <w:r w:rsidR="001C3169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>, який</w:t>
      </w:r>
      <w:r w:rsidR="00C8604D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>(-</w:t>
      </w:r>
      <w:r w:rsidR="00C8604D" w:rsidRPr="00166BBF">
        <w:rPr>
          <w:rFonts w:ascii="Arial Narrow" w:eastAsia="Times New Roman" w:hAnsi="Arial Narrow"/>
          <w:spacing w:val="-1"/>
          <w:sz w:val="24"/>
          <w:szCs w:val="24"/>
          <w:lang w:val="uk-UA"/>
        </w:rPr>
        <w:t>а)</w:t>
      </w:r>
      <w:r w:rsidR="001C3169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 xml:space="preserve"> діє на підставі </w:t>
      </w:r>
      <w:r w:rsidRPr="00166BBF">
        <w:rPr>
          <w:rFonts w:ascii="Arial Narrow" w:eastAsia="Times New Roman" w:hAnsi="Arial Narrow"/>
          <w:i/>
          <w:spacing w:val="-1"/>
          <w:sz w:val="24"/>
          <w:szCs w:val="24"/>
          <w:lang w:val="ru-RU"/>
        </w:rPr>
        <w:t>_________</w:t>
      </w:r>
      <w:r w:rsidR="001C3169" w:rsidRPr="00166BBF">
        <w:rPr>
          <w:rFonts w:ascii="Arial Narrow" w:eastAsia="Times New Roman" w:hAnsi="Arial Narrow"/>
          <w:spacing w:val="-1"/>
          <w:sz w:val="24"/>
          <w:szCs w:val="24"/>
          <w:lang w:val="ru-RU"/>
        </w:rPr>
        <w:t>, уклали даний Договір про наступне:</w:t>
      </w:r>
    </w:p>
    <w:p w:rsidR="0095478E" w:rsidRPr="00166BBF" w:rsidRDefault="0095478E" w:rsidP="009B3F50">
      <w:pPr>
        <w:rPr>
          <w:rFonts w:ascii="Arial Narrow" w:eastAsia="Times New Roman" w:hAnsi="Arial Narrow"/>
          <w:spacing w:val="-1"/>
          <w:sz w:val="24"/>
          <w:szCs w:val="24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3936"/>
        </w:tabs>
        <w:jc w:val="left"/>
        <w:rPr>
          <w:rFonts w:ascii="Arial Narrow" w:hAnsi="Arial Narrow"/>
          <w:b w:val="0"/>
          <w:bCs w:val="0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Загальні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положення</w:t>
      </w:r>
    </w:p>
    <w:p w:rsidR="0095478E" w:rsidRPr="00166BBF" w:rsidRDefault="00AD07DE" w:rsidP="009B3F50">
      <w:pPr>
        <w:pStyle w:val="a3"/>
        <w:numPr>
          <w:ilvl w:val="1"/>
          <w:numId w:val="19"/>
        </w:numPr>
        <w:ind w:left="0" w:right="101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Цей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договір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споживачу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(далі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–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Договір)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публічним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договором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приєднання,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який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встановлює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порядок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умови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lang w:val="ru-RU"/>
        </w:rPr>
        <w:t xml:space="preserve"> як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товарної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продукції</w:t>
      </w:r>
      <w:r w:rsidRPr="00166BBF">
        <w:rPr>
          <w:rFonts w:ascii="Arial Narrow" w:hAnsi="Arial Narrow"/>
          <w:lang w:val="ru-RU"/>
        </w:rPr>
        <w:t xml:space="preserve"> споживачу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(далі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– </w:t>
      </w:r>
      <w:r w:rsidRPr="00166BBF">
        <w:rPr>
          <w:rFonts w:ascii="Arial Narrow" w:hAnsi="Arial Narrow"/>
          <w:spacing w:val="-1"/>
          <w:lang w:val="ru-RU"/>
        </w:rPr>
        <w:t>Споживач)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(далі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–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Постачальник)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укладається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сторонами,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урахуванням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статей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633,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634,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641,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642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Цивільного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кодексу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України,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шляхом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приєднання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цього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18518A" w:rsidRPr="00166BBF" w:rsidRDefault="00AD07DE" w:rsidP="009B3F50">
      <w:pPr>
        <w:pStyle w:val="a3"/>
        <w:numPr>
          <w:ilvl w:val="1"/>
          <w:numId w:val="19"/>
        </w:numPr>
        <w:ind w:left="0" w:right="11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Умови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цього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розроблені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урахуванням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вимог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Закону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України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«Про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ринок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енергії»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Правил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роздрібного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ринку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енергії,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затверджених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постановою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Національної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комісії,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здійснює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державне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регулювання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сферах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енергетики</w:t>
      </w:r>
      <w:r w:rsidRPr="00166BBF">
        <w:rPr>
          <w:rFonts w:ascii="Arial Narrow" w:hAnsi="Arial Narrow"/>
          <w:spacing w:val="10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комунальних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послуг,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 w:cs="Times New Roman"/>
          <w:lang w:val="ru-RU"/>
        </w:rPr>
        <w:t>14.03.2018</w:t>
      </w:r>
      <w:r w:rsidRPr="00166BBF">
        <w:rPr>
          <w:rFonts w:ascii="Arial Narrow" w:hAnsi="Arial Narrow" w:cs="Times New Roman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№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 w:cs="Times New Roman"/>
          <w:lang w:val="ru-RU"/>
        </w:rPr>
        <w:t>312</w:t>
      </w:r>
      <w:r w:rsidRPr="00166BBF">
        <w:rPr>
          <w:rFonts w:ascii="Arial Narrow" w:hAnsi="Arial Narrow" w:cs="Times New Roman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(далі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 w:cs="Times New Roman"/>
          <w:lang w:val="ru-RU"/>
        </w:rPr>
        <w:t>-</w:t>
      </w:r>
      <w:r w:rsidRPr="00166BBF">
        <w:rPr>
          <w:rFonts w:ascii="Arial Narrow" w:hAnsi="Arial Narrow" w:cs="Times New Roman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ПРРЕЕ)</w:t>
      </w:r>
      <w:r w:rsidRPr="00166BBF">
        <w:rPr>
          <w:rFonts w:ascii="Arial Narrow" w:hAnsi="Arial Narrow" w:cs="Times New Roman"/>
          <w:lang w:val="ru-RU"/>
        </w:rPr>
        <w:t>,</w:t>
      </w:r>
      <w:r w:rsidRPr="00166BBF">
        <w:rPr>
          <w:rFonts w:ascii="Arial Narrow" w:hAnsi="Arial Narrow" w:cs="Times New Roman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однаковими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всіх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споживачів.</w:t>
      </w:r>
    </w:p>
    <w:p w:rsidR="0095478E" w:rsidRPr="00166BBF" w:rsidRDefault="00AD07DE" w:rsidP="009B3F50">
      <w:pPr>
        <w:pStyle w:val="a3"/>
        <w:ind w:left="0" w:right="110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Далі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тексту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іменуються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Сторона,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разом </w:t>
      </w:r>
      <w:r w:rsidRPr="00166BBF">
        <w:rPr>
          <w:rFonts w:ascii="Arial Narrow" w:hAnsi="Arial Narrow"/>
          <w:lang w:val="ru-RU"/>
        </w:rPr>
        <w:t>-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Сторони.</w:t>
      </w:r>
    </w:p>
    <w:p w:rsidR="00203D79" w:rsidRPr="00166BBF" w:rsidRDefault="00203D79" w:rsidP="009B3F50">
      <w:pPr>
        <w:pStyle w:val="a3"/>
        <w:ind w:right="110" w:firstLine="707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4032"/>
        </w:tabs>
        <w:ind w:left="4031"/>
        <w:jc w:val="left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  <w:spacing w:val="-1"/>
        </w:rPr>
        <w:t>Предмет</w:t>
      </w:r>
      <w:r w:rsidRPr="00166BBF">
        <w:rPr>
          <w:rFonts w:ascii="Arial Narrow" w:hAnsi="Arial Narrow"/>
          <w:spacing w:val="3"/>
        </w:rPr>
        <w:t xml:space="preserve"> </w:t>
      </w:r>
      <w:r w:rsidRPr="00166BBF">
        <w:rPr>
          <w:rFonts w:ascii="Arial Narrow" w:hAnsi="Arial Narrow"/>
        </w:rPr>
        <w:t>Договору</w:t>
      </w:r>
    </w:p>
    <w:p w:rsidR="0018518A" w:rsidRPr="00166BBF" w:rsidRDefault="0018518A" w:rsidP="009B3F50">
      <w:pPr>
        <w:pStyle w:val="a4"/>
        <w:numPr>
          <w:ilvl w:val="0"/>
          <w:numId w:val="23"/>
        </w:numPr>
        <w:tabs>
          <w:tab w:val="left" w:pos="1322"/>
        </w:tabs>
        <w:ind w:right="10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18518A" w:rsidRPr="00166BBF" w:rsidRDefault="0018518A" w:rsidP="009B3F50">
      <w:pPr>
        <w:pStyle w:val="a4"/>
        <w:numPr>
          <w:ilvl w:val="0"/>
          <w:numId w:val="23"/>
        </w:numPr>
        <w:tabs>
          <w:tab w:val="left" w:pos="1322"/>
        </w:tabs>
        <w:ind w:right="10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95478E" w:rsidRPr="00166BBF" w:rsidRDefault="00AD07DE" w:rsidP="009B3F50">
      <w:pPr>
        <w:pStyle w:val="a3"/>
        <w:numPr>
          <w:ilvl w:val="1"/>
          <w:numId w:val="23"/>
        </w:numPr>
        <w:tabs>
          <w:tab w:val="left" w:pos="1322"/>
        </w:tabs>
        <w:ind w:left="0" w:right="10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продає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енергію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Споживачу,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оплачує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Постачальнику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вартість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купованої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здійснює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інші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платежі</w:t>
      </w:r>
      <w:r w:rsidRPr="00166BBF">
        <w:rPr>
          <w:rFonts w:ascii="Arial Narrow" w:hAnsi="Arial Narrow"/>
          <w:lang w:val="ru-RU"/>
        </w:rPr>
        <w:t xml:space="preserve"> згідно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умовами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цього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18518A" w:rsidRPr="00166BBF" w:rsidRDefault="0018518A" w:rsidP="009B3F50">
      <w:pPr>
        <w:pStyle w:val="a4"/>
        <w:numPr>
          <w:ilvl w:val="0"/>
          <w:numId w:val="24"/>
        </w:numPr>
        <w:tabs>
          <w:tab w:val="left" w:pos="1242"/>
        </w:tabs>
        <w:ind w:right="11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18518A" w:rsidRPr="00166BBF" w:rsidRDefault="0018518A" w:rsidP="009B3F50">
      <w:pPr>
        <w:pStyle w:val="a4"/>
        <w:numPr>
          <w:ilvl w:val="0"/>
          <w:numId w:val="24"/>
        </w:numPr>
        <w:tabs>
          <w:tab w:val="left" w:pos="1242"/>
        </w:tabs>
        <w:ind w:right="11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18518A" w:rsidRPr="00166BBF" w:rsidRDefault="0018518A" w:rsidP="009B3F50">
      <w:pPr>
        <w:pStyle w:val="a4"/>
        <w:numPr>
          <w:ilvl w:val="1"/>
          <w:numId w:val="24"/>
        </w:numPr>
        <w:tabs>
          <w:tab w:val="left" w:pos="1242"/>
        </w:tabs>
        <w:ind w:right="11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18518A" w:rsidRPr="00166BBF" w:rsidRDefault="00AD07DE" w:rsidP="009B3F50">
      <w:pPr>
        <w:pStyle w:val="a3"/>
        <w:numPr>
          <w:ilvl w:val="1"/>
          <w:numId w:val="24"/>
        </w:numPr>
        <w:tabs>
          <w:tab w:val="left" w:pos="1242"/>
        </w:tabs>
        <w:ind w:left="0" w:right="11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Обов'язковою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умовою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наявність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нього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укладеного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установленому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порядку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оператором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6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послуг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розподілу,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підставі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якого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набуває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право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отримувати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послугу з</w:t>
      </w:r>
      <w:r w:rsidRPr="00166BBF">
        <w:rPr>
          <w:rFonts w:ascii="Arial Narrow" w:hAnsi="Arial Narrow"/>
          <w:spacing w:val="8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-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енергії.</w:t>
      </w:r>
    </w:p>
    <w:p w:rsidR="0095478E" w:rsidRPr="00166BBF" w:rsidRDefault="00AD07DE" w:rsidP="009B3F50">
      <w:pPr>
        <w:pStyle w:val="a3"/>
        <w:tabs>
          <w:tab w:val="left" w:pos="1242"/>
        </w:tabs>
        <w:ind w:left="0" w:right="110" w:firstLine="0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lang w:val="ru-RU"/>
        </w:rPr>
        <w:t>Малі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непобутові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споживачі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можуть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використовувати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6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професійної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підприємницької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діяльності.</w:t>
      </w:r>
    </w:p>
    <w:p w:rsidR="00203D79" w:rsidRPr="00166BBF" w:rsidRDefault="00203D79" w:rsidP="009B3F50">
      <w:pPr>
        <w:pStyle w:val="a3"/>
        <w:ind w:right="112" w:firstLine="707"/>
        <w:jc w:val="both"/>
        <w:rPr>
          <w:rFonts w:ascii="Arial Narrow" w:hAnsi="Arial Narrow"/>
          <w:spacing w:val="-1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4013"/>
        </w:tabs>
        <w:ind w:left="4012"/>
        <w:jc w:val="left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  <w:spacing w:val="-1"/>
        </w:rPr>
        <w:t>Умови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постачання</w:t>
      </w:r>
    </w:p>
    <w:p w:rsidR="00B80E72" w:rsidRPr="00166BBF" w:rsidRDefault="00B80E72" w:rsidP="009B3F50">
      <w:pPr>
        <w:pStyle w:val="a4"/>
        <w:numPr>
          <w:ilvl w:val="0"/>
          <w:numId w:val="25"/>
        </w:numPr>
        <w:tabs>
          <w:tab w:val="left" w:pos="1271"/>
        </w:tabs>
        <w:ind w:right="101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B80E72" w:rsidRPr="00166BBF" w:rsidRDefault="00B80E72" w:rsidP="009B3F50">
      <w:pPr>
        <w:pStyle w:val="a4"/>
        <w:numPr>
          <w:ilvl w:val="0"/>
          <w:numId w:val="25"/>
        </w:numPr>
        <w:tabs>
          <w:tab w:val="left" w:pos="1271"/>
        </w:tabs>
        <w:ind w:right="101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B80E72" w:rsidRPr="00166BBF" w:rsidRDefault="00B80E72" w:rsidP="009B3F50">
      <w:pPr>
        <w:pStyle w:val="a4"/>
        <w:numPr>
          <w:ilvl w:val="0"/>
          <w:numId w:val="25"/>
        </w:numPr>
        <w:tabs>
          <w:tab w:val="left" w:pos="1271"/>
        </w:tabs>
        <w:ind w:right="101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95478E" w:rsidRPr="00166BBF" w:rsidRDefault="00AD07DE" w:rsidP="009B3F50">
      <w:pPr>
        <w:pStyle w:val="a3"/>
        <w:numPr>
          <w:ilvl w:val="1"/>
          <w:numId w:val="25"/>
        </w:numPr>
        <w:tabs>
          <w:tab w:val="left" w:pos="1271"/>
        </w:tabs>
        <w:ind w:left="0" w:right="101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Початком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постачання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дата,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зазначена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заяві-</w:t>
      </w:r>
      <w:r w:rsidRPr="00166BBF">
        <w:rPr>
          <w:rFonts w:ascii="Arial Narrow" w:hAnsi="Arial Narrow"/>
          <w:spacing w:val="-1"/>
          <w:lang w:val="ru-RU"/>
        </w:rPr>
        <w:t>приєднанні,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яка </w:t>
      </w:r>
      <w:r w:rsidRPr="00166BBF">
        <w:rPr>
          <w:rFonts w:ascii="Arial Narrow" w:hAnsi="Arial Narrow"/>
          <w:lang w:val="ru-RU"/>
        </w:rPr>
        <w:t xml:space="preserve">є </w:t>
      </w:r>
      <w:r w:rsidRPr="00166BBF">
        <w:rPr>
          <w:rFonts w:ascii="Arial Narrow" w:hAnsi="Arial Narrow"/>
          <w:spacing w:val="-1"/>
          <w:lang w:val="ru-RU"/>
        </w:rPr>
        <w:t xml:space="preserve">додатком </w:t>
      </w:r>
      <w:r w:rsidRPr="00166BBF">
        <w:rPr>
          <w:rFonts w:ascii="Arial Narrow" w:hAnsi="Arial Narrow"/>
          <w:lang w:val="ru-RU"/>
        </w:rPr>
        <w:t xml:space="preserve">1 до цього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95478E" w:rsidRPr="00166BBF" w:rsidRDefault="00AD07DE" w:rsidP="009B3F50">
      <w:pPr>
        <w:pStyle w:val="a3"/>
        <w:numPr>
          <w:ilvl w:val="1"/>
          <w:numId w:val="25"/>
        </w:numPr>
        <w:tabs>
          <w:tab w:val="left" w:pos="1259"/>
        </w:tabs>
        <w:ind w:left="0" w:right="104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вільно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змінювати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відповідно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процедури,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ПРРЕЕ,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 умов цього Договору.</w:t>
      </w:r>
    </w:p>
    <w:p w:rsidR="0095478E" w:rsidRPr="00166BBF" w:rsidRDefault="00AD07DE" w:rsidP="009B3F50">
      <w:pPr>
        <w:pStyle w:val="a3"/>
        <w:numPr>
          <w:ilvl w:val="1"/>
          <w:numId w:val="25"/>
        </w:numPr>
        <w:tabs>
          <w:tab w:val="left" w:pos="1247"/>
        </w:tabs>
        <w:ind w:left="0" w:right="12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цим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вимагати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будь-якої</w:t>
      </w:r>
      <w:r w:rsidRPr="00166BBF">
        <w:rPr>
          <w:rFonts w:ascii="Arial Narrow" w:hAnsi="Arial Narrow"/>
          <w:spacing w:val="8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іншої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плати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електричну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енергію,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визначена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комерційній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пропозиції,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Додатком </w:t>
      </w:r>
      <w:r w:rsidRPr="00166BBF">
        <w:rPr>
          <w:rFonts w:ascii="Arial Narrow" w:hAnsi="Arial Narrow"/>
          <w:lang w:val="ru-RU"/>
        </w:rPr>
        <w:t>2 до цього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203D79" w:rsidRPr="00166BBF" w:rsidRDefault="00203D79" w:rsidP="009B3F50">
      <w:pPr>
        <w:pStyle w:val="a3"/>
        <w:tabs>
          <w:tab w:val="left" w:pos="1247"/>
        </w:tabs>
        <w:ind w:left="810" w:right="120" w:firstLine="0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2918"/>
        </w:tabs>
        <w:ind w:left="2917"/>
        <w:jc w:val="left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</w:rPr>
        <w:t xml:space="preserve">Якість </w:t>
      </w:r>
      <w:r w:rsidRPr="00166BBF">
        <w:rPr>
          <w:rFonts w:ascii="Arial Narrow" w:hAnsi="Arial Narrow"/>
          <w:spacing w:val="-1"/>
        </w:rPr>
        <w:t>постачання</w:t>
      </w:r>
      <w:r w:rsidRPr="00166BBF">
        <w:rPr>
          <w:rFonts w:ascii="Arial Narrow" w:hAnsi="Arial Narrow"/>
          <w:spacing w:val="-3"/>
        </w:rPr>
        <w:t xml:space="preserve"> </w:t>
      </w:r>
      <w:r w:rsidRPr="00166BBF">
        <w:rPr>
          <w:rFonts w:ascii="Arial Narrow" w:hAnsi="Arial Narrow"/>
          <w:spacing w:val="-1"/>
        </w:rPr>
        <w:t>електричної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енергії</w:t>
      </w:r>
    </w:p>
    <w:p w:rsidR="00B80E72" w:rsidRPr="00166BBF" w:rsidRDefault="00B80E72" w:rsidP="009B3F50">
      <w:pPr>
        <w:pStyle w:val="a4"/>
        <w:numPr>
          <w:ilvl w:val="0"/>
          <w:numId w:val="26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:rsidR="00B80E72" w:rsidRPr="00166BBF" w:rsidRDefault="00B80E72" w:rsidP="009B3F50">
      <w:pPr>
        <w:pStyle w:val="a4"/>
        <w:numPr>
          <w:ilvl w:val="0"/>
          <w:numId w:val="26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:rsidR="00B80E72" w:rsidRPr="00166BBF" w:rsidRDefault="00B80E72" w:rsidP="009B3F50">
      <w:pPr>
        <w:pStyle w:val="a4"/>
        <w:numPr>
          <w:ilvl w:val="0"/>
          <w:numId w:val="26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:rsidR="00B80E72" w:rsidRPr="00166BBF" w:rsidRDefault="00B80E72" w:rsidP="009B3F50">
      <w:pPr>
        <w:pStyle w:val="a4"/>
        <w:numPr>
          <w:ilvl w:val="0"/>
          <w:numId w:val="26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z w:val="24"/>
          <w:szCs w:val="24"/>
        </w:rPr>
      </w:pPr>
    </w:p>
    <w:p w:rsidR="0095478E" w:rsidRPr="00166BBF" w:rsidRDefault="00AD07DE" w:rsidP="009B3F50">
      <w:pPr>
        <w:pStyle w:val="a3"/>
        <w:numPr>
          <w:ilvl w:val="1"/>
          <w:numId w:val="26"/>
        </w:numPr>
        <w:tabs>
          <w:tab w:val="left" w:pos="1240"/>
        </w:tabs>
        <w:ind w:left="0" w:right="120"/>
        <w:jc w:val="both"/>
        <w:rPr>
          <w:rFonts w:ascii="Arial Narrow" w:hAnsi="Arial Narrow"/>
        </w:rPr>
      </w:pPr>
      <w:r w:rsidRPr="00166BBF">
        <w:rPr>
          <w:rFonts w:ascii="Arial Narrow" w:hAnsi="Arial Narrow"/>
        </w:rPr>
        <w:t>Для</w:t>
      </w:r>
      <w:r w:rsidRPr="00166BBF">
        <w:rPr>
          <w:rFonts w:ascii="Arial Narrow" w:hAnsi="Arial Narrow"/>
          <w:spacing w:val="9"/>
        </w:rPr>
        <w:t xml:space="preserve"> </w:t>
      </w:r>
      <w:r w:rsidRPr="00166BBF">
        <w:rPr>
          <w:rFonts w:ascii="Arial Narrow" w:hAnsi="Arial Narrow"/>
          <w:spacing w:val="-1"/>
        </w:rPr>
        <w:t>забезпечення</w:t>
      </w:r>
      <w:r w:rsidRPr="00166BBF">
        <w:rPr>
          <w:rFonts w:ascii="Arial Narrow" w:hAnsi="Arial Narrow"/>
          <w:spacing w:val="9"/>
        </w:rPr>
        <w:t xml:space="preserve"> </w:t>
      </w:r>
      <w:r w:rsidRPr="00166BBF">
        <w:rPr>
          <w:rFonts w:ascii="Arial Narrow" w:hAnsi="Arial Narrow"/>
          <w:spacing w:val="-1"/>
        </w:rPr>
        <w:t>безперервного</w:t>
      </w:r>
      <w:r w:rsidRPr="00166BBF">
        <w:rPr>
          <w:rFonts w:ascii="Arial Narrow" w:hAnsi="Arial Narrow"/>
          <w:spacing w:val="10"/>
        </w:rPr>
        <w:t xml:space="preserve"> </w:t>
      </w:r>
      <w:r w:rsidRPr="00166BBF">
        <w:rPr>
          <w:rFonts w:ascii="Arial Narrow" w:hAnsi="Arial Narrow"/>
          <w:spacing w:val="-1"/>
        </w:rPr>
        <w:t>надання</w:t>
      </w:r>
      <w:r w:rsidRPr="00166BBF">
        <w:rPr>
          <w:rFonts w:ascii="Arial Narrow" w:hAnsi="Arial Narrow"/>
          <w:spacing w:val="5"/>
        </w:rPr>
        <w:t xml:space="preserve"> </w:t>
      </w:r>
      <w:r w:rsidRPr="00166BBF">
        <w:rPr>
          <w:rFonts w:ascii="Arial Narrow" w:hAnsi="Arial Narrow"/>
          <w:spacing w:val="-1"/>
        </w:rPr>
        <w:t>послуг</w:t>
      </w:r>
      <w:r w:rsidRPr="00166BBF">
        <w:rPr>
          <w:rFonts w:ascii="Arial Narrow" w:hAnsi="Arial Narrow"/>
          <w:spacing w:val="10"/>
        </w:rPr>
        <w:t xml:space="preserve"> </w:t>
      </w:r>
      <w:r w:rsidRPr="00166BBF">
        <w:rPr>
          <w:rFonts w:ascii="Arial Narrow" w:hAnsi="Arial Narrow"/>
        </w:rPr>
        <w:t>з</w:t>
      </w:r>
      <w:r w:rsidRPr="00166BBF">
        <w:rPr>
          <w:rFonts w:ascii="Arial Narrow" w:hAnsi="Arial Narrow"/>
          <w:spacing w:val="10"/>
        </w:rPr>
        <w:t xml:space="preserve"> </w:t>
      </w:r>
      <w:r w:rsidRPr="00166BBF">
        <w:rPr>
          <w:rFonts w:ascii="Arial Narrow" w:hAnsi="Arial Narrow"/>
          <w:spacing w:val="-1"/>
        </w:rPr>
        <w:t>постачання</w:t>
      </w:r>
      <w:r w:rsidRPr="00166BBF">
        <w:rPr>
          <w:rFonts w:ascii="Arial Narrow" w:hAnsi="Arial Narrow"/>
          <w:spacing w:val="11"/>
        </w:rPr>
        <w:t xml:space="preserve"> </w:t>
      </w:r>
      <w:r w:rsidRPr="00166BBF">
        <w:rPr>
          <w:rFonts w:ascii="Arial Narrow" w:hAnsi="Arial Narrow"/>
          <w:spacing w:val="-1"/>
        </w:rPr>
        <w:t>електричної</w:t>
      </w:r>
      <w:r w:rsidRPr="00166BBF">
        <w:rPr>
          <w:rFonts w:ascii="Arial Narrow" w:hAnsi="Arial Narrow"/>
          <w:spacing w:val="8"/>
        </w:rPr>
        <w:t xml:space="preserve"> </w:t>
      </w:r>
      <w:r w:rsidRPr="00166BBF">
        <w:rPr>
          <w:rFonts w:ascii="Arial Narrow" w:hAnsi="Arial Narrow"/>
          <w:spacing w:val="-1"/>
        </w:rPr>
        <w:t>енергії</w:t>
      </w:r>
      <w:r w:rsidRPr="00166BBF">
        <w:rPr>
          <w:rFonts w:ascii="Arial Narrow" w:hAnsi="Arial Narrow"/>
          <w:spacing w:val="75"/>
        </w:rPr>
        <w:t xml:space="preserve"> </w:t>
      </w:r>
      <w:r w:rsidRPr="00166BBF">
        <w:rPr>
          <w:rFonts w:ascii="Arial Narrow" w:hAnsi="Arial Narrow"/>
          <w:spacing w:val="-1"/>
        </w:rPr>
        <w:t>Споживачу</w:t>
      </w:r>
      <w:r w:rsidRPr="00166BBF">
        <w:rPr>
          <w:rFonts w:ascii="Arial Narrow" w:hAnsi="Arial Narrow"/>
          <w:spacing w:val="36"/>
        </w:rPr>
        <w:t xml:space="preserve"> </w:t>
      </w:r>
      <w:r w:rsidRPr="00166BBF">
        <w:rPr>
          <w:rFonts w:ascii="Arial Narrow" w:hAnsi="Arial Narrow"/>
        </w:rPr>
        <w:t>Постачальник</w:t>
      </w:r>
      <w:r w:rsidRPr="00166BBF">
        <w:rPr>
          <w:rFonts w:ascii="Arial Narrow" w:hAnsi="Arial Narrow"/>
          <w:spacing w:val="40"/>
        </w:rPr>
        <w:t xml:space="preserve"> </w:t>
      </w:r>
      <w:r w:rsidRPr="00166BBF">
        <w:rPr>
          <w:rFonts w:ascii="Arial Narrow" w:hAnsi="Arial Narrow"/>
          <w:spacing w:val="-1"/>
        </w:rPr>
        <w:t>зобов'язується</w:t>
      </w:r>
      <w:r w:rsidRPr="00166BBF">
        <w:rPr>
          <w:rFonts w:ascii="Arial Narrow" w:hAnsi="Arial Narrow"/>
          <w:spacing w:val="41"/>
        </w:rPr>
        <w:t xml:space="preserve"> </w:t>
      </w:r>
      <w:r w:rsidRPr="00166BBF">
        <w:rPr>
          <w:rFonts w:ascii="Arial Narrow" w:hAnsi="Arial Narrow"/>
          <w:spacing w:val="-1"/>
        </w:rPr>
        <w:t>здійснювати</w:t>
      </w:r>
      <w:r w:rsidRPr="00166BBF">
        <w:rPr>
          <w:rFonts w:ascii="Arial Narrow" w:hAnsi="Arial Narrow"/>
          <w:spacing w:val="43"/>
        </w:rPr>
        <w:t xml:space="preserve"> </w:t>
      </w:r>
      <w:r w:rsidRPr="00166BBF">
        <w:rPr>
          <w:rFonts w:ascii="Arial Narrow" w:hAnsi="Arial Narrow"/>
          <w:spacing w:val="-1"/>
        </w:rPr>
        <w:t>своєчасну</w:t>
      </w:r>
      <w:r w:rsidRPr="00166BBF">
        <w:rPr>
          <w:rFonts w:ascii="Arial Narrow" w:hAnsi="Arial Narrow"/>
          <w:spacing w:val="36"/>
        </w:rPr>
        <w:t xml:space="preserve"> </w:t>
      </w:r>
      <w:r w:rsidRPr="00166BBF">
        <w:rPr>
          <w:rFonts w:ascii="Arial Narrow" w:hAnsi="Arial Narrow"/>
          <w:spacing w:val="-1"/>
        </w:rPr>
        <w:t>закупівлю</w:t>
      </w:r>
      <w:r w:rsidRPr="00166BBF">
        <w:rPr>
          <w:rFonts w:ascii="Arial Narrow" w:hAnsi="Arial Narrow"/>
          <w:spacing w:val="42"/>
        </w:rPr>
        <w:t xml:space="preserve"> </w:t>
      </w:r>
      <w:r w:rsidRPr="00166BBF">
        <w:rPr>
          <w:rFonts w:ascii="Arial Narrow" w:hAnsi="Arial Narrow"/>
          <w:spacing w:val="-1"/>
        </w:rPr>
        <w:t>електричної</w:t>
      </w:r>
      <w:r w:rsidRPr="00166BBF">
        <w:rPr>
          <w:rFonts w:ascii="Arial Narrow" w:hAnsi="Arial Narrow"/>
          <w:spacing w:val="93"/>
        </w:rPr>
        <w:t xml:space="preserve"> </w:t>
      </w:r>
      <w:r w:rsidRPr="00166BBF">
        <w:rPr>
          <w:rFonts w:ascii="Arial Narrow" w:hAnsi="Arial Narrow"/>
          <w:spacing w:val="-1"/>
        </w:rPr>
        <w:t>енергії</w:t>
      </w:r>
      <w:r w:rsidRPr="00166BBF">
        <w:rPr>
          <w:rFonts w:ascii="Arial Narrow" w:hAnsi="Arial Narrow"/>
          <w:spacing w:val="56"/>
        </w:rPr>
        <w:t xml:space="preserve"> </w:t>
      </w:r>
      <w:r w:rsidRPr="00166BBF">
        <w:rPr>
          <w:rFonts w:ascii="Arial Narrow" w:hAnsi="Arial Narrow"/>
        </w:rPr>
        <w:t>в</w:t>
      </w:r>
      <w:r w:rsidRPr="00166BBF">
        <w:rPr>
          <w:rFonts w:ascii="Arial Narrow" w:hAnsi="Arial Narrow"/>
          <w:spacing w:val="54"/>
        </w:rPr>
        <w:t xml:space="preserve"> </w:t>
      </w:r>
      <w:r w:rsidRPr="00166BBF">
        <w:rPr>
          <w:rFonts w:ascii="Arial Narrow" w:hAnsi="Arial Narrow"/>
        </w:rPr>
        <w:t>обсягах,</w:t>
      </w:r>
      <w:r w:rsidRPr="00166BBF">
        <w:rPr>
          <w:rFonts w:ascii="Arial Narrow" w:hAnsi="Arial Narrow"/>
          <w:spacing w:val="55"/>
        </w:rPr>
        <w:t xml:space="preserve"> </w:t>
      </w:r>
      <w:r w:rsidRPr="00166BBF">
        <w:rPr>
          <w:rFonts w:ascii="Arial Narrow" w:hAnsi="Arial Narrow"/>
        </w:rPr>
        <w:t>що</w:t>
      </w:r>
      <w:r w:rsidRPr="00166BBF">
        <w:rPr>
          <w:rFonts w:ascii="Arial Narrow" w:hAnsi="Arial Narrow"/>
          <w:spacing w:val="55"/>
        </w:rPr>
        <w:t xml:space="preserve"> </w:t>
      </w:r>
      <w:r w:rsidRPr="00166BBF">
        <w:rPr>
          <w:rFonts w:ascii="Arial Narrow" w:hAnsi="Arial Narrow"/>
        </w:rPr>
        <w:t>за</w:t>
      </w:r>
      <w:r w:rsidRPr="00166BBF">
        <w:rPr>
          <w:rFonts w:ascii="Arial Narrow" w:hAnsi="Arial Narrow"/>
          <w:spacing w:val="54"/>
        </w:rPr>
        <w:t xml:space="preserve"> </w:t>
      </w:r>
      <w:r w:rsidRPr="00166BBF">
        <w:rPr>
          <w:rFonts w:ascii="Arial Narrow" w:hAnsi="Arial Narrow"/>
          <w:spacing w:val="-1"/>
        </w:rPr>
        <w:t>належних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2"/>
        </w:rPr>
        <w:t>умов</w:t>
      </w:r>
      <w:r w:rsidRPr="00166BBF">
        <w:rPr>
          <w:rFonts w:ascii="Arial Narrow" w:hAnsi="Arial Narrow"/>
          <w:spacing w:val="54"/>
        </w:rPr>
        <w:t xml:space="preserve"> </w:t>
      </w:r>
      <w:r w:rsidRPr="00166BBF">
        <w:rPr>
          <w:rFonts w:ascii="Arial Narrow" w:hAnsi="Arial Narrow"/>
          <w:spacing w:val="-1"/>
        </w:rPr>
        <w:t>забезпечить</w:t>
      </w:r>
      <w:r w:rsidRPr="00166BBF">
        <w:rPr>
          <w:rFonts w:ascii="Arial Narrow" w:hAnsi="Arial Narrow"/>
          <w:spacing w:val="58"/>
        </w:rPr>
        <w:t xml:space="preserve"> </w:t>
      </w:r>
      <w:r w:rsidRPr="00166BBF">
        <w:rPr>
          <w:rFonts w:ascii="Arial Narrow" w:hAnsi="Arial Narrow"/>
          <w:spacing w:val="-1"/>
        </w:rPr>
        <w:t>задоволення</w:t>
      </w:r>
      <w:r w:rsidRPr="00166BBF">
        <w:rPr>
          <w:rFonts w:ascii="Arial Narrow" w:hAnsi="Arial Narrow"/>
          <w:spacing w:val="55"/>
        </w:rPr>
        <w:t xml:space="preserve"> </w:t>
      </w:r>
      <w:r w:rsidRPr="00166BBF">
        <w:rPr>
          <w:rFonts w:ascii="Arial Narrow" w:hAnsi="Arial Narrow"/>
        </w:rPr>
        <w:t>попиту</w:t>
      </w:r>
      <w:r w:rsidRPr="00166BBF">
        <w:rPr>
          <w:rFonts w:ascii="Arial Narrow" w:hAnsi="Arial Narrow"/>
          <w:spacing w:val="48"/>
        </w:rPr>
        <w:t xml:space="preserve"> </w:t>
      </w:r>
      <w:r w:rsidRPr="00166BBF">
        <w:rPr>
          <w:rFonts w:ascii="Arial Narrow" w:hAnsi="Arial Narrow"/>
        </w:rPr>
        <w:t>на</w:t>
      </w:r>
      <w:r w:rsidRPr="00166BBF">
        <w:rPr>
          <w:rFonts w:ascii="Arial Narrow" w:hAnsi="Arial Narrow"/>
          <w:spacing w:val="56"/>
        </w:rPr>
        <w:t xml:space="preserve"> </w:t>
      </w:r>
      <w:r w:rsidRPr="00166BBF">
        <w:rPr>
          <w:rFonts w:ascii="Arial Narrow" w:hAnsi="Arial Narrow"/>
          <w:spacing w:val="-1"/>
        </w:rPr>
        <w:t>споживання</w:t>
      </w:r>
      <w:r w:rsidRPr="00166BBF">
        <w:rPr>
          <w:rFonts w:ascii="Arial Narrow" w:hAnsi="Arial Narrow"/>
          <w:spacing w:val="77"/>
        </w:rPr>
        <w:t xml:space="preserve"> </w:t>
      </w:r>
      <w:r w:rsidRPr="00166BBF">
        <w:rPr>
          <w:rFonts w:ascii="Arial Narrow" w:hAnsi="Arial Narrow"/>
          <w:spacing w:val="-1"/>
        </w:rPr>
        <w:t>електричної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енергії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Споживачем.</w:t>
      </w:r>
    </w:p>
    <w:p w:rsidR="0095478E" w:rsidRPr="00166BBF" w:rsidRDefault="00AD07DE" w:rsidP="009B3F50">
      <w:pPr>
        <w:pStyle w:val="a3"/>
        <w:numPr>
          <w:ilvl w:val="1"/>
          <w:numId w:val="26"/>
        </w:numPr>
        <w:tabs>
          <w:tab w:val="left" w:pos="1230"/>
        </w:tabs>
        <w:ind w:left="0" w:right="120"/>
        <w:jc w:val="both"/>
        <w:rPr>
          <w:rFonts w:ascii="Arial Narrow" w:hAnsi="Arial Narrow"/>
        </w:rPr>
      </w:pPr>
      <w:r w:rsidRPr="00166BBF">
        <w:rPr>
          <w:rFonts w:ascii="Arial Narrow" w:hAnsi="Arial Narrow"/>
          <w:spacing w:val="-1"/>
        </w:rPr>
        <w:t>Постачальник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зобов'язується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забезпечити</w:t>
      </w:r>
      <w:r w:rsidRPr="00166BBF">
        <w:rPr>
          <w:rFonts w:ascii="Arial Narrow" w:hAnsi="Arial Narrow"/>
        </w:rPr>
        <w:t xml:space="preserve"> комерційну</w:t>
      </w:r>
      <w:r w:rsidRPr="00166BBF">
        <w:rPr>
          <w:rFonts w:ascii="Arial Narrow" w:hAnsi="Arial Narrow"/>
          <w:spacing w:val="-7"/>
        </w:rPr>
        <w:t xml:space="preserve"> </w:t>
      </w:r>
      <w:r w:rsidRPr="00166BBF">
        <w:rPr>
          <w:rFonts w:ascii="Arial Narrow" w:hAnsi="Arial Narrow"/>
        </w:rPr>
        <w:t>якість</w:t>
      </w:r>
      <w:r w:rsidRPr="00166BBF">
        <w:rPr>
          <w:rFonts w:ascii="Arial Narrow" w:hAnsi="Arial Narrow"/>
          <w:spacing w:val="2"/>
        </w:rPr>
        <w:t xml:space="preserve"> </w:t>
      </w:r>
      <w:r w:rsidRPr="00166BBF">
        <w:rPr>
          <w:rFonts w:ascii="Arial Narrow" w:hAnsi="Arial Narrow"/>
          <w:spacing w:val="-1"/>
        </w:rPr>
        <w:t>послуг,</w:t>
      </w:r>
      <w:r w:rsidRPr="00166BBF">
        <w:rPr>
          <w:rFonts w:ascii="Arial Narrow" w:hAnsi="Arial Narrow"/>
        </w:rPr>
        <w:t xml:space="preserve"> які </w:t>
      </w:r>
      <w:r w:rsidRPr="00166BBF">
        <w:rPr>
          <w:rFonts w:ascii="Arial Narrow" w:hAnsi="Arial Narrow"/>
          <w:spacing w:val="-1"/>
        </w:rPr>
        <w:t>надаються</w:t>
      </w:r>
      <w:r w:rsidRPr="00166BBF">
        <w:rPr>
          <w:rFonts w:ascii="Arial Narrow" w:hAnsi="Arial Narrow"/>
          <w:spacing w:val="69"/>
        </w:rPr>
        <w:t xml:space="preserve"> </w:t>
      </w:r>
      <w:r w:rsidRPr="00166BBF">
        <w:rPr>
          <w:rFonts w:ascii="Arial Narrow" w:hAnsi="Arial Narrow"/>
          <w:spacing w:val="-1"/>
        </w:rPr>
        <w:t>Споживачу</w:t>
      </w:r>
      <w:r w:rsidRPr="00166BBF">
        <w:rPr>
          <w:rFonts w:ascii="Arial Narrow" w:hAnsi="Arial Narrow"/>
          <w:spacing w:val="5"/>
        </w:rPr>
        <w:t xml:space="preserve"> </w:t>
      </w:r>
      <w:r w:rsidRPr="00166BBF">
        <w:rPr>
          <w:rFonts w:ascii="Arial Narrow" w:hAnsi="Arial Narrow"/>
        </w:rPr>
        <w:t>за</w:t>
      </w:r>
      <w:r w:rsidRPr="00166BBF">
        <w:rPr>
          <w:rFonts w:ascii="Arial Narrow" w:hAnsi="Arial Narrow"/>
          <w:spacing w:val="8"/>
        </w:rPr>
        <w:t xml:space="preserve"> </w:t>
      </w:r>
      <w:r w:rsidRPr="00166BBF">
        <w:rPr>
          <w:rFonts w:ascii="Arial Narrow" w:hAnsi="Arial Narrow"/>
        </w:rPr>
        <w:t>цим</w:t>
      </w:r>
      <w:r w:rsidRPr="00166BBF">
        <w:rPr>
          <w:rFonts w:ascii="Arial Narrow" w:hAnsi="Arial Narrow"/>
          <w:spacing w:val="8"/>
        </w:rPr>
        <w:t xml:space="preserve"> </w:t>
      </w:r>
      <w:r w:rsidRPr="00166BBF">
        <w:rPr>
          <w:rFonts w:ascii="Arial Narrow" w:hAnsi="Arial Narrow"/>
          <w:spacing w:val="-1"/>
        </w:rPr>
        <w:t>Договором,</w:t>
      </w:r>
      <w:r w:rsidRPr="00166BBF">
        <w:rPr>
          <w:rFonts w:ascii="Arial Narrow" w:hAnsi="Arial Narrow"/>
          <w:spacing w:val="9"/>
        </w:rPr>
        <w:t xml:space="preserve"> </w:t>
      </w:r>
      <w:r w:rsidRPr="00166BBF">
        <w:rPr>
          <w:rFonts w:ascii="Arial Narrow" w:hAnsi="Arial Narrow"/>
        </w:rPr>
        <w:t>що</w:t>
      </w:r>
      <w:r w:rsidRPr="00166BBF">
        <w:rPr>
          <w:rFonts w:ascii="Arial Narrow" w:hAnsi="Arial Narrow"/>
          <w:spacing w:val="9"/>
        </w:rPr>
        <w:t xml:space="preserve"> </w:t>
      </w:r>
      <w:r w:rsidRPr="00166BBF">
        <w:rPr>
          <w:rFonts w:ascii="Arial Narrow" w:hAnsi="Arial Narrow"/>
          <w:spacing w:val="-1"/>
        </w:rPr>
        <w:t>передбачає</w:t>
      </w:r>
      <w:r w:rsidRPr="00166BBF">
        <w:rPr>
          <w:rFonts w:ascii="Arial Narrow" w:hAnsi="Arial Narrow"/>
          <w:spacing w:val="13"/>
        </w:rPr>
        <w:t xml:space="preserve"> </w:t>
      </w:r>
      <w:r w:rsidRPr="00166BBF">
        <w:rPr>
          <w:rFonts w:ascii="Arial Narrow" w:hAnsi="Arial Narrow"/>
          <w:spacing w:val="-1"/>
        </w:rPr>
        <w:t>вчасне</w:t>
      </w:r>
      <w:r w:rsidRPr="00166BBF">
        <w:rPr>
          <w:rFonts w:ascii="Arial Narrow" w:hAnsi="Arial Narrow"/>
          <w:spacing w:val="8"/>
        </w:rPr>
        <w:t xml:space="preserve"> </w:t>
      </w:r>
      <w:r w:rsidRPr="00166BBF">
        <w:rPr>
          <w:rFonts w:ascii="Arial Narrow" w:hAnsi="Arial Narrow"/>
        </w:rPr>
        <w:t>та</w:t>
      </w:r>
      <w:r w:rsidRPr="00166BBF">
        <w:rPr>
          <w:rFonts w:ascii="Arial Narrow" w:hAnsi="Arial Narrow"/>
          <w:spacing w:val="8"/>
        </w:rPr>
        <w:t xml:space="preserve"> </w:t>
      </w:r>
      <w:r w:rsidRPr="00166BBF">
        <w:rPr>
          <w:rFonts w:ascii="Arial Narrow" w:hAnsi="Arial Narrow"/>
        </w:rPr>
        <w:t>повне</w:t>
      </w:r>
      <w:r w:rsidRPr="00166BBF">
        <w:rPr>
          <w:rFonts w:ascii="Arial Narrow" w:hAnsi="Arial Narrow"/>
          <w:spacing w:val="9"/>
        </w:rPr>
        <w:t xml:space="preserve"> </w:t>
      </w:r>
      <w:r w:rsidRPr="00166BBF">
        <w:rPr>
          <w:rFonts w:ascii="Arial Narrow" w:hAnsi="Arial Narrow"/>
          <w:spacing w:val="-1"/>
        </w:rPr>
        <w:t>інформування</w:t>
      </w:r>
      <w:r w:rsidRPr="00166BBF">
        <w:rPr>
          <w:rFonts w:ascii="Arial Narrow" w:hAnsi="Arial Narrow"/>
          <w:spacing w:val="11"/>
        </w:rPr>
        <w:t xml:space="preserve"> </w:t>
      </w:r>
      <w:r w:rsidRPr="00166BBF">
        <w:rPr>
          <w:rFonts w:ascii="Arial Narrow" w:hAnsi="Arial Narrow"/>
          <w:spacing w:val="-1"/>
        </w:rPr>
        <w:t>Споживача</w:t>
      </w:r>
      <w:r w:rsidRPr="00166BBF">
        <w:rPr>
          <w:rFonts w:ascii="Arial Narrow" w:hAnsi="Arial Narrow"/>
          <w:spacing w:val="9"/>
        </w:rPr>
        <w:t xml:space="preserve"> </w:t>
      </w:r>
      <w:r w:rsidRPr="00166BBF">
        <w:rPr>
          <w:rFonts w:ascii="Arial Narrow" w:hAnsi="Arial Narrow"/>
        </w:rPr>
        <w:t>про</w:t>
      </w:r>
      <w:r w:rsidRPr="00166BBF">
        <w:rPr>
          <w:rFonts w:ascii="Arial Narrow" w:hAnsi="Arial Narrow"/>
          <w:spacing w:val="89"/>
        </w:rPr>
        <w:t xml:space="preserve"> </w:t>
      </w:r>
      <w:r w:rsidRPr="00166BBF">
        <w:rPr>
          <w:rFonts w:ascii="Arial Narrow" w:hAnsi="Arial Narrow"/>
          <w:spacing w:val="-1"/>
        </w:rPr>
        <w:t>умови</w:t>
      </w:r>
      <w:r w:rsidRPr="00166BBF">
        <w:rPr>
          <w:rFonts w:ascii="Arial Narrow" w:hAnsi="Arial Narrow"/>
          <w:spacing w:val="13"/>
        </w:rPr>
        <w:t xml:space="preserve"> </w:t>
      </w:r>
      <w:r w:rsidRPr="00166BBF">
        <w:rPr>
          <w:rFonts w:ascii="Arial Narrow" w:hAnsi="Arial Narrow"/>
          <w:spacing w:val="-1"/>
        </w:rPr>
        <w:t>постачання</w:t>
      </w:r>
      <w:r w:rsidRPr="00166BBF">
        <w:rPr>
          <w:rFonts w:ascii="Arial Narrow" w:hAnsi="Arial Narrow"/>
          <w:spacing w:val="12"/>
        </w:rPr>
        <w:t xml:space="preserve"> </w:t>
      </w:r>
      <w:r w:rsidRPr="00166BBF">
        <w:rPr>
          <w:rFonts w:ascii="Arial Narrow" w:hAnsi="Arial Narrow"/>
          <w:spacing w:val="-1"/>
        </w:rPr>
        <w:t>електричної</w:t>
      </w:r>
      <w:r w:rsidRPr="00166BBF">
        <w:rPr>
          <w:rFonts w:ascii="Arial Narrow" w:hAnsi="Arial Narrow"/>
          <w:spacing w:val="14"/>
        </w:rPr>
        <w:t xml:space="preserve"> </w:t>
      </w:r>
      <w:r w:rsidRPr="00166BBF">
        <w:rPr>
          <w:rFonts w:ascii="Arial Narrow" w:hAnsi="Arial Narrow"/>
          <w:spacing w:val="-1"/>
        </w:rPr>
        <w:t>енергії</w:t>
      </w:r>
      <w:r w:rsidRPr="00166BBF">
        <w:rPr>
          <w:rFonts w:ascii="Arial Narrow" w:hAnsi="Arial Narrow" w:cs="Times New Roman"/>
          <w:spacing w:val="-1"/>
        </w:rPr>
        <w:t>,</w:t>
      </w:r>
      <w:r w:rsidRPr="00166BBF">
        <w:rPr>
          <w:rFonts w:ascii="Arial Narrow" w:hAnsi="Arial Narrow" w:cs="Times New Roman"/>
          <w:spacing w:val="12"/>
        </w:rPr>
        <w:t xml:space="preserve"> </w:t>
      </w:r>
      <w:r w:rsidRPr="00166BBF">
        <w:rPr>
          <w:rFonts w:ascii="Arial Narrow" w:hAnsi="Arial Narrow"/>
          <w:spacing w:val="-1"/>
        </w:rPr>
        <w:t>ціни</w:t>
      </w:r>
      <w:r w:rsidRPr="00166BBF">
        <w:rPr>
          <w:rFonts w:ascii="Arial Narrow" w:hAnsi="Arial Narrow"/>
          <w:spacing w:val="11"/>
        </w:rPr>
        <w:t xml:space="preserve"> </w:t>
      </w:r>
      <w:r w:rsidRPr="00166BBF">
        <w:rPr>
          <w:rFonts w:ascii="Arial Narrow" w:hAnsi="Arial Narrow"/>
        </w:rPr>
        <w:t>на</w:t>
      </w:r>
      <w:r w:rsidRPr="00166BBF">
        <w:rPr>
          <w:rFonts w:ascii="Arial Narrow" w:hAnsi="Arial Narrow"/>
          <w:spacing w:val="11"/>
        </w:rPr>
        <w:t xml:space="preserve"> </w:t>
      </w:r>
      <w:r w:rsidRPr="00166BBF">
        <w:rPr>
          <w:rFonts w:ascii="Arial Narrow" w:hAnsi="Arial Narrow"/>
        </w:rPr>
        <w:t>електричну</w:t>
      </w:r>
      <w:r w:rsidRPr="00166BBF">
        <w:rPr>
          <w:rFonts w:ascii="Arial Narrow" w:hAnsi="Arial Narrow"/>
          <w:spacing w:val="5"/>
        </w:rPr>
        <w:t xml:space="preserve"> </w:t>
      </w:r>
      <w:r w:rsidRPr="00166BBF">
        <w:rPr>
          <w:rFonts w:ascii="Arial Narrow" w:hAnsi="Arial Narrow"/>
        </w:rPr>
        <w:t>енергію,</w:t>
      </w:r>
      <w:r w:rsidRPr="00166BBF">
        <w:rPr>
          <w:rFonts w:ascii="Arial Narrow" w:hAnsi="Arial Narrow"/>
          <w:spacing w:val="13"/>
        </w:rPr>
        <w:t xml:space="preserve"> </w:t>
      </w:r>
      <w:r w:rsidRPr="00166BBF">
        <w:rPr>
          <w:rFonts w:ascii="Arial Narrow" w:hAnsi="Arial Narrow"/>
          <w:spacing w:val="-1"/>
        </w:rPr>
        <w:t>надання</w:t>
      </w:r>
      <w:r w:rsidRPr="00166BBF">
        <w:rPr>
          <w:rFonts w:ascii="Arial Narrow" w:hAnsi="Arial Narrow"/>
          <w:spacing w:val="12"/>
        </w:rPr>
        <w:t xml:space="preserve"> </w:t>
      </w:r>
      <w:r w:rsidRPr="00166BBF">
        <w:rPr>
          <w:rFonts w:ascii="Arial Narrow" w:hAnsi="Arial Narrow"/>
          <w:spacing w:val="-1"/>
        </w:rPr>
        <w:t>роз’яснень</w:t>
      </w:r>
      <w:r w:rsidRPr="00166BBF">
        <w:rPr>
          <w:rFonts w:ascii="Arial Narrow" w:hAnsi="Arial Narrow"/>
          <w:spacing w:val="65"/>
        </w:rPr>
        <w:t xml:space="preserve"> </w:t>
      </w:r>
      <w:r w:rsidRPr="00166BBF">
        <w:rPr>
          <w:rFonts w:ascii="Arial Narrow" w:hAnsi="Arial Narrow"/>
          <w:spacing w:val="-1"/>
        </w:rPr>
        <w:t>положень</w:t>
      </w:r>
      <w:r w:rsidRPr="00166BBF">
        <w:rPr>
          <w:rFonts w:ascii="Arial Narrow" w:hAnsi="Arial Narrow"/>
          <w:spacing w:val="25"/>
        </w:rPr>
        <w:t xml:space="preserve"> </w:t>
      </w:r>
      <w:r w:rsidRPr="00166BBF">
        <w:rPr>
          <w:rFonts w:ascii="Arial Narrow" w:hAnsi="Arial Narrow"/>
          <w:spacing w:val="-1"/>
        </w:rPr>
        <w:t>актів</w:t>
      </w:r>
      <w:r w:rsidRPr="00166BBF">
        <w:rPr>
          <w:rFonts w:ascii="Arial Narrow" w:hAnsi="Arial Narrow"/>
          <w:spacing w:val="24"/>
        </w:rPr>
        <w:t xml:space="preserve"> </w:t>
      </w:r>
      <w:r w:rsidRPr="00166BBF">
        <w:rPr>
          <w:rFonts w:ascii="Arial Narrow" w:hAnsi="Arial Narrow"/>
          <w:spacing w:val="-1"/>
        </w:rPr>
        <w:t>чинного</w:t>
      </w:r>
      <w:r w:rsidRPr="00166BBF">
        <w:rPr>
          <w:rFonts w:ascii="Arial Narrow" w:hAnsi="Arial Narrow"/>
          <w:spacing w:val="25"/>
        </w:rPr>
        <w:t xml:space="preserve"> </w:t>
      </w:r>
      <w:r w:rsidRPr="00166BBF">
        <w:rPr>
          <w:rFonts w:ascii="Arial Narrow" w:hAnsi="Arial Narrow"/>
          <w:spacing w:val="-1"/>
        </w:rPr>
        <w:t>законодавства,</w:t>
      </w:r>
      <w:r w:rsidRPr="00166BBF">
        <w:rPr>
          <w:rFonts w:ascii="Arial Narrow" w:hAnsi="Arial Narrow"/>
          <w:spacing w:val="24"/>
        </w:rPr>
        <w:t xml:space="preserve"> </w:t>
      </w:r>
      <w:r w:rsidRPr="00166BBF">
        <w:rPr>
          <w:rFonts w:ascii="Arial Narrow" w:hAnsi="Arial Narrow"/>
          <w:spacing w:val="-1"/>
        </w:rPr>
        <w:t>якими</w:t>
      </w:r>
      <w:r w:rsidRPr="00166BBF">
        <w:rPr>
          <w:rFonts w:ascii="Arial Narrow" w:hAnsi="Arial Narrow"/>
          <w:spacing w:val="25"/>
        </w:rPr>
        <w:t xml:space="preserve"> </w:t>
      </w:r>
      <w:r w:rsidRPr="00166BBF">
        <w:rPr>
          <w:rFonts w:ascii="Arial Narrow" w:hAnsi="Arial Narrow"/>
          <w:spacing w:val="-1"/>
        </w:rPr>
        <w:t>регулюються</w:t>
      </w:r>
      <w:r w:rsidRPr="00166BBF">
        <w:rPr>
          <w:rFonts w:ascii="Arial Narrow" w:hAnsi="Arial Narrow"/>
          <w:spacing w:val="25"/>
        </w:rPr>
        <w:t xml:space="preserve"> </w:t>
      </w:r>
      <w:r w:rsidRPr="00166BBF">
        <w:rPr>
          <w:rFonts w:ascii="Arial Narrow" w:hAnsi="Arial Narrow"/>
        </w:rPr>
        <w:t>відносини</w:t>
      </w:r>
      <w:r w:rsidRPr="00166BBF">
        <w:rPr>
          <w:rFonts w:ascii="Arial Narrow" w:hAnsi="Arial Narrow"/>
          <w:spacing w:val="26"/>
        </w:rPr>
        <w:t xml:space="preserve"> </w:t>
      </w:r>
      <w:r w:rsidRPr="00166BBF">
        <w:rPr>
          <w:rFonts w:ascii="Arial Narrow" w:hAnsi="Arial Narrow"/>
          <w:spacing w:val="-1"/>
        </w:rPr>
        <w:t>Сторін,</w:t>
      </w:r>
      <w:r w:rsidRPr="00166BBF">
        <w:rPr>
          <w:rFonts w:ascii="Arial Narrow" w:hAnsi="Arial Narrow"/>
          <w:spacing w:val="24"/>
        </w:rPr>
        <w:t xml:space="preserve"> </w:t>
      </w:r>
      <w:r w:rsidRPr="00166BBF">
        <w:rPr>
          <w:rFonts w:ascii="Arial Narrow" w:hAnsi="Arial Narrow"/>
          <w:spacing w:val="-1"/>
        </w:rPr>
        <w:t>ведення</w:t>
      </w:r>
      <w:r w:rsidRPr="00166BBF">
        <w:rPr>
          <w:rFonts w:ascii="Arial Narrow" w:hAnsi="Arial Narrow"/>
          <w:spacing w:val="73"/>
        </w:rPr>
        <w:t xml:space="preserve"> </w:t>
      </w:r>
      <w:r w:rsidRPr="00166BBF">
        <w:rPr>
          <w:rFonts w:ascii="Arial Narrow" w:hAnsi="Arial Narrow"/>
          <w:spacing w:val="-1"/>
        </w:rPr>
        <w:t>точних</w:t>
      </w:r>
      <w:r w:rsidRPr="00166BBF">
        <w:rPr>
          <w:rFonts w:ascii="Arial Narrow" w:hAnsi="Arial Narrow"/>
          <w:spacing w:val="2"/>
        </w:rPr>
        <w:t xml:space="preserve"> </w:t>
      </w:r>
      <w:r w:rsidRPr="00166BBF">
        <w:rPr>
          <w:rFonts w:ascii="Arial Narrow" w:hAnsi="Arial Narrow"/>
        </w:rPr>
        <w:t>та</w:t>
      </w:r>
      <w:r w:rsidRPr="00166BBF">
        <w:rPr>
          <w:rFonts w:ascii="Arial Narrow" w:hAnsi="Arial Narrow"/>
          <w:spacing w:val="59"/>
        </w:rPr>
        <w:t xml:space="preserve"> </w:t>
      </w:r>
      <w:r w:rsidRPr="00166BBF">
        <w:rPr>
          <w:rFonts w:ascii="Arial Narrow" w:hAnsi="Arial Narrow"/>
          <w:spacing w:val="-1"/>
        </w:rPr>
        <w:t>прозорих</w:t>
      </w:r>
      <w:r w:rsidRPr="00166BBF">
        <w:rPr>
          <w:rFonts w:ascii="Arial Narrow" w:hAnsi="Arial Narrow"/>
          <w:spacing w:val="3"/>
        </w:rPr>
        <w:t xml:space="preserve"> </w:t>
      </w:r>
      <w:r w:rsidRPr="00166BBF">
        <w:rPr>
          <w:rFonts w:ascii="Arial Narrow" w:hAnsi="Arial Narrow"/>
          <w:spacing w:val="-1"/>
        </w:rPr>
        <w:t>розрахунків</w:t>
      </w:r>
      <w:r w:rsidRPr="00166BBF">
        <w:rPr>
          <w:rFonts w:ascii="Arial Narrow" w:hAnsi="Arial Narrow"/>
        </w:rPr>
        <w:t xml:space="preserve"> із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Споживачем,</w:t>
      </w:r>
      <w:r w:rsidRPr="00166BBF">
        <w:rPr>
          <w:rFonts w:ascii="Arial Narrow" w:hAnsi="Arial Narrow"/>
          <w:spacing w:val="3"/>
        </w:rPr>
        <w:t xml:space="preserve"> </w:t>
      </w:r>
      <w:r w:rsidRPr="00166BBF">
        <w:rPr>
          <w:rFonts w:ascii="Arial Narrow" w:hAnsi="Arial Narrow"/>
        </w:rPr>
        <w:t>а</w:t>
      </w:r>
      <w:r w:rsidRPr="00166BBF">
        <w:rPr>
          <w:rFonts w:ascii="Arial Narrow" w:hAnsi="Arial Narrow"/>
          <w:spacing w:val="59"/>
        </w:rPr>
        <w:t xml:space="preserve"> </w:t>
      </w:r>
      <w:r w:rsidRPr="00166BBF">
        <w:rPr>
          <w:rFonts w:ascii="Arial Narrow" w:hAnsi="Arial Narrow"/>
          <w:spacing w:val="-1"/>
        </w:rPr>
        <w:t>також</w:t>
      </w:r>
      <w:r w:rsidRPr="00166BBF">
        <w:rPr>
          <w:rFonts w:ascii="Arial Narrow" w:hAnsi="Arial Narrow"/>
        </w:rPr>
        <w:t xml:space="preserve"> можливість</w:t>
      </w:r>
      <w:r w:rsidRPr="00166BBF">
        <w:rPr>
          <w:rFonts w:ascii="Arial Narrow" w:hAnsi="Arial Narrow"/>
          <w:spacing w:val="2"/>
        </w:rPr>
        <w:t xml:space="preserve"> </w:t>
      </w:r>
      <w:r w:rsidRPr="00166BBF">
        <w:rPr>
          <w:rFonts w:ascii="Arial Narrow" w:hAnsi="Arial Narrow"/>
        </w:rPr>
        <w:t xml:space="preserve">вирішення </w:t>
      </w:r>
      <w:r w:rsidRPr="00166BBF">
        <w:rPr>
          <w:rFonts w:ascii="Arial Narrow" w:hAnsi="Arial Narrow"/>
          <w:spacing w:val="-1"/>
        </w:rPr>
        <w:t>спірних</w:t>
      </w:r>
      <w:r w:rsidRPr="00166BBF">
        <w:rPr>
          <w:rFonts w:ascii="Arial Narrow" w:hAnsi="Arial Narrow"/>
          <w:spacing w:val="35"/>
        </w:rPr>
        <w:t xml:space="preserve"> </w:t>
      </w:r>
      <w:r w:rsidRPr="00166BBF">
        <w:rPr>
          <w:rFonts w:ascii="Arial Narrow" w:hAnsi="Arial Narrow"/>
          <w:spacing w:val="-1"/>
        </w:rPr>
        <w:t>питань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шляхом досудового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врегулювання.</w:t>
      </w:r>
    </w:p>
    <w:p w:rsidR="0095478E" w:rsidRPr="00166BBF" w:rsidRDefault="00AD07DE" w:rsidP="009B3F50">
      <w:pPr>
        <w:pStyle w:val="a3"/>
        <w:numPr>
          <w:ilvl w:val="1"/>
          <w:numId w:val="26"/>
        </w:numPr>
        <w:tabs>
          <w:tab w:val="left" w:pos="1307"/>
        </w:tabs>
        <w:ind w:left="0" w:right="117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отримання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компенсації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недотримання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показників</w:t>
      </w:r>
      <w:r w:rsidRPr="00166BBF">
        <w:rPr>
          <w:rFonts w:ascii="Arial Narrow" w:hAnsi="Arial Narrow"/>
          <w:spacing w:val="6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комерційної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якості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послуг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Постачальником.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зобов’язується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надавати</w:t>
      </w:r>
      <w:r w:rsidRPr="00166BBF">
        <w:rPr>
          <w:rFonts w:ascii="Arial Narrow" w:hAnsi="Arial Narrow"/>
          <w:spacing w:val="10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компенсацію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за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недотримання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показників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комерційної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якості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послуг</w:t>
      </w:r>
      <w:r w:rsidRPr="00166BBF">
        <w:rPr>
          <w:rFonts w:ascii="Arial Narrow" w:hAnsi="Arial Narrow"/>
          <w:spacing w:val="10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="009B3F50" w:rsidRPr="00166BBF">
        <w:rPr>
          <w:rFonts w:ascii="Arial Narrow" w:hAnsi="Arial Narrow"/>
          <w:spacing w:val="-1"/>
          <w:lang w:val="ru-RU"/>
        </w:rPr>
        <w:t>порядку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lastRenderedPageBreak/>
        <w:t>затвердженому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Регулятором,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опублікувати</w:t>
      </w:r>
      <w:r w:rsidRPr="00166BBF">
        <w:rPr>
          <w:rFonts w:ascii="Arial Narrow" w:hAnsi="Arial Narrow"/>
          <w:lang w:val="ru-RU"/>
        </w:rPr>
        <w:t xml:space="preserve"> на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своєму</w:t>
      </w:r>
      <w:r w:rsidRPr="00166BBF">
        <w:rPr>
          <w:rFonts w:ascii="Arial Narrow" w:hAnsi="Arial Narrow"/>
          <w:spacing w:val="7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офіційному</w:t>
      </w:r>
      <w:r w:rsidRPr="00166BBF">
        <w:rPr>
          <w:rFonts w:ascii="Arial Narrow" w:hAnsi="Arial Narrow"/>
          <w:spacing w:val="-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веб</w:t>
      </w:r>
      <w:r w:rsidRPr="00166BBF">
        <w:rPr>
          <w:rFonts w:ascii="Arial Narrow" w:hAnsi="Arial Narrow" w:cs="Times New Roman"/>
          <w:spacing w:val="-1"/>
          <w:lang w:val="ru-RU"/>
        </w:rPr>
        <w:t>-</w:t>
      </w:r>
      <w:r w:rsidRPr="00166BBF">
        <w:rPr>
          <w:rFonts w:ascii="Arial Narrow" w:hAnsi="Arial Narrow"/>
          <w:spacing w:val="-1"/>
          <w:lang w:val="ru-RU"/>
        </w:rPr>
        <w:t>сайті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порядок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компенсацій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їх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розміри.</w:t>
      </w:r>
    </w:p>
    <w:p w:rsidR="00203D79" w:rsidRPr="00166BBF" w:rsidRDefault="00203D79" w:rsidP="009B3F50">
      <w:pPr>
        <w:pStyle w:val="a3"/>
        <w:tabs>
          <w:tab w:val="left" w:pos="1307"/>
        </w:tabs>
        <w:ind w:right="117" w:firstLine="0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2236"/>
        </w:tabs>
        <w:ind w:left="2235"/>
        <w:jc w:val="left"/>
        <w:rPr>
          <w:rFonts w:ascii="Arial Narrow" w:hAnsi="Arial Narrow"/>
          <w:b w:val="0"/>
          <w:bCs w:val="0"/>
          <w:lang w:val="ru-RU"/>
        </w:rPr>
      </w:pPr>
      <w:r w:rsidRPr="00166BBF">
        <w:rPr>
          <w:rFonts w:ascii="Arial Narrow" w:hAnsi="Arial Narrow"/>
          <w:lang w:val="ru-RU"/>
        </w:rPr>
        <w:t>Ціна,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порядок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обліку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та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</w:p>
    <w:p w:rsidR="00B80E72" w:rsidRPr="00166BBF" w:rsidRDefault="00B80E72" w:rsidP="009B3F50">
      <w:pPr>
        <w:pStyle w:val="a4"/>
        <w:numPr>
          <w:ilvl w:val="0"/>
          <w:numId w:val="14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B80E72" w:rsidRPr="00166BBF" w:rsidRDefault="00B80E72" w:rsidP="009B3F50">
      <w:pPr>
        <w:pStyle w:val="a4"/>
        <w:numPr>
          <w:ilvl w:val="0"/>
          <w:numId w:val="14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B80E72" w:rsidRPr="00166BBF" w:rsidRDefault="00B80E72" w:rsidP="009B3F50">
      <w:pPr>
        <w:pStyle w:val="a4"/>
        <w:numPr>
          <w:ilvl w:val="0"/>
          <w:numId w:val="14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B80E72" w:rsidRPr="00166BBF" w:rsidRDefault="00B80E72" w:rsidP="009B3F50">
      <w:pPr>
        <w:pStyle w:val="a4"/>
        <w:numPr>
          <w:ilvl w:val="0"/>
          <w:numId w:val="14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B80E72" w:rsidRPr="00166BBF" w:rsidRDefault="00B80E72" w:rsidP="009B3F50">
      <w:pPr>
        <w:pStyle w:val="a4"/>
        <w:numPr>
          <w:ilvl w:val="0"/>
          <w:numId w:val="14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6424A9" w:rsidRPr="00166BBF" w:rsidRDefault="006424A9" w:rsidP="009B3F50">
      <w:pPr>
        <w:pStyle w:val="a4"/>
        <w:numPr>
          <w:ilvl w:val="0"/>
          <w:numId w:val="27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6424A9" w:rsidRPr="00166BBF" w:rsidRDefault="006424A9" w:rsidP="009B3F50">
      <w:pPr>
        <w:pStyle w:val="a4"/>
        <w:numPr>
          <w:ilvl w:val="0"/>
          <w:numId w:val="27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6424A9" w:rsidRPr="00166BBF" w:rsidRDefault="006424A9" w:rsidP="009B3F50">
      <w:pPr>
        <w:pStyle w:val="a4"/>
        <w:numPr>
          <w:ilvl w:val="0"/>
          <w:numId w:val="27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6424A9" w:rsidRPr="00166BBF" w:rsidRDefault="006424A9" w:rsidP="009B3F50">
      <w:pPr>
        <w:pStyle w:val="a4"/>
        <w:numPr>
          <w:ilvl w:val="0"/>
          <w:numId w:val="27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6424A9" w:rsidRPr="00166BBF" w:rsidRDefault="006424A9" w:rsidP="009B3F50">
      <w:pPr>
        <w:pStyle w:val="a4"/>
        <w:numPr>
          <w:ilvl w:val="0"/>
          <w:numId w:val="27"/>
        </w:numPr>
        <w:tabs>
          <w:tab w:val="left" w:pos="1240"/>
        </w:tabs>
        <w:ind w:right="120"/>
        <w:jc w:val="both"/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95478E" w:rsidRPr="00166BBF" w:rsidRDefault="00AD07DE" w:rsidP="009B3F50">
      <w:pPr>
        <w:pStyle w:val="a3"/>
        <w:numPr>
          <w:ilvl w:val="1"/>
          <w:numId w:val="27"/>
        </w:numPr>
        <w:tabs>
          <w:tab w:val="left" w:pos="1240"/>
        </w:tabs>
        <w:ind w:left="0" w:right="12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розраховується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енергію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цінами,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3"/>
          <w:lang w:val="ru-RU"/>
        </w:rPr>
        <w:t>що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визначаються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відповідно</w:t>
      </w:r>
      <w:r w:rsidRPr="00166BBF">
        <w:rPr>
          <w:rFonts w:ascii="Arial Narrow" w:hAnsi="Arial Narrow"/>
          <w:lang w:val="ru-RU"/>
        </w:rPr>
        <w:t xml:space="preserve"> до механізму</w:t>
      </w:r>
      <w:r w:rsidRPr="00166BBF">
        <w:rPr>
          <w:rFonts w:ascii="Arial Narrow" w:hAnsi="Arial Narrow"/>
          <w:spacing w:val="-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ціни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енергії,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згідно</w:t>
      </w:r>
      <w:r w:rsidRPr="00166BBF">
        <w:rPr>
          <w:rFonts w:ascii="Arial Narrow" w:hAnsi="Arial Narrow"/>
          <w:lang w:val="ru-RU"/>
        </w:rPr>
        <w:t xml:space="preserve"> 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обраною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 комерційною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пропозицією,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яка </w:t>
      </w:r>
      <w:r w:rsidRPr="00166BBF">
        <w:rPr>
          <w:rFonts w:ascii="Arial Narrow" w:hAnsi="Arial Narrow"/>
          <w:lang w:val="ru-RU"/>
        </w:rPr>
        <w:t xml:space="preserve">є </w:t>
      </w:r>
      <w:r w:rsidRPr="00166BBF">
        <w:rPr>
          <w:rFonts w:ascii="Arial Narrow" w:hAnsi="Arial Narrow"/>
          <w:spacing w:val="-1"/>
          <w:lang w:val="ru-RU"/>
        </w:rPr>
        <w:t xml:space="preserve">Додатком </w:t>
      </w:r>
      <w:r w:rsidRPr="00166BBF">
        <w:rPr>
          <w:rFonts w:ascii="Arial Narrow" w:hAnsi="Arial Narrow"/>
          <w:lang w:val="ru-RU"/>
        </w:rPr>
        <w:t xml:space="preserve">2 до цього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B80E72" w:rsidRPr="00166BBF" w:rsidRDefault="00AD07DE" w:rsidP="009B3F50">
      <w:pPr>
        <w:pStyle w:val="a3"/>
        <w:numPr>
          <w:ilvl w:val="1"/>
          <w:numId w:val="27"/>
        </w:numPr>
        <w:tabs>
          <w:tab w:val="left" w:pos="1240"/>
        </w:tabs>
        <w:ind w:left="0" w:right="12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Спосіб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визначення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ціни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зазначається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комерційній</w:t>
      </w:r>
      <w:r w:rsidRPr="00166BBF">
        <w:rPr>
          <w:rFonts w:ascii="Arial Narrow" w:hAnsi="Arial Narrow"/>
          <w:spacing w:val="9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Постачальника.</w:t>
      </w:r>
      <w:r w:rsidR="00B80E72" w:rsidRPr="00166BBF">
        <w:rPr>
          <w:rFonts w:ascii="Arial Narrow" w:hAnsi="Arial Narrow"/>
          <w:spacing w:val="-1"/>
          <w:lang w:val="ru-RU"/>
        </w:rPr>
        <w:t xml:space="preserve"> </w:t>
      </w:r>
    </w:p>
    <w:p w:rsidR="0095478E" w:rsidRPr="00166BBF" w:rsidRDefault="00AD07DE" w:rsidP="009B3F50">
      <w:pPr>
        <w:pStyle w:val="a3"/>
        <w:tabs>
          <w:tab w:val="left" w:pos="1374"/>
        </w:tabs>
        <w:ind w:left="0" w:right="120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одного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об’єкта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споживання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(площадки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вимірювання)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застосовується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один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спосіб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визначення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ціни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енергії.</w:t>
      </w:r>
    </w:p>
    <w:p w:rsidR="00B80E72" w:rsidRPr="00166BBF" w:rsidRDefault="00AD07DE" w:rsidP="009B3F50">
      <w:pPr>
        <w:pStyle w:val="a3"/>
        <w:numPr>
          <w:ilvl w:val="1"/>
          <w:numId w:val="27"/>
        </w:numPr>
        <w:tabs>
          <w:tab w:val="left" w:pos="1245"/>
        </w:tabs>
        <w:ind w:left="0" w:right="12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Ціна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зазначатися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рахунках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оплату</w:t>
      </w:r>
      <w:r w:rsidRPr="00166BBF">
        <w:rPr>
          <w:rFonts w:ascii="Arial Narrow" w:hAnsi="Arial Narrow"/>
          <w:spacing w:val="6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цим Договором,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тому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числі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разі</w:t>
      </w:r>
      <w:r w:rsidRPr="00166BBF">
        <w:rPr>
          <w:rFonts w:ascii="Arial Narrow" w:hAnsi="Arial Narrow"/>
          <w:lang w:val="ru-RU"/>
        </w:rPr>
        <w:t xml:space="preserve"> її </w:t>
      </w:r>
      <w:r w:rsidRPr="00166BBF">
        <w:rPr>
          <w:rFonts w:ascii="Arial Narrow" w:hAnsi="Arial Narrow"/>
          <w:spacing w:val="-1"/>
          <w:lang w:val="ru-RU"/>
        </w:rPr>
        <w:t>зміни.</w:t>
      </w:r>
      <w:r w:rsidR="00B80E72" w:rsidRPr="00166BBF">
        <w:rPr>
          <w:rFonts w:ascii="Arial Narrow" w:hAnsi="Arial Narrow"/>
          <w:spacing w:val="-1"/>
          <w:lang w:val="ru-RU"/>
        </w:rPr>
        <w:t xml:space="preserve"> </w:t>
      </w:r>
    </w:p>
    <w:p w:rsidR="0095478E" w:rsidRPr="00166BBF" w:rsidRDefault="00AD07DE" w:rsidP="009B3F50">
      <w:pPr>
        <w:pStyle w:val="a3"/>
        <w:tabs>
          <w:tab w:val="left" w:pos="1245"/>
        </w:tabs>
        <w:ind w:left="0" w:right="121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випадках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застосування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диференційованих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цін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суми,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вказані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рахунках,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відображають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середню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ціну,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обчислену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базі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різних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диференційованих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цін.</w:t>
      </w:r>
    </w:p>
    <w:p w:rsidR="00B80E72" w:rsidRPr="00166BBF" w:rsidRDefault="00AD07DE" w:rsidP="009B3F50">
      <w:pPr>
        <w:pStyle w:val="a3"/>
        <w:numPr>
          <w:ilvl w:val="1"/>
          <w:numId w:val="27"/>
        </w:numPr>
        <w:tabs>
          <w:tab w:val="left" w:pos="1230"/>
        </w:tabs>
        <w:ind w:left="0" w:right="12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Розрахунковим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періодом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 </w:t>
      </w:r>
      <w:r w:rsidRPr="00166BBF">
        <w:rPr>
          <w:rFonts w:ascii="Arial Narrow" w:hAnsi="Arial Narrow"/>
          <w:lang w:val="ru-RU"/>
        </w:rPr>
        <w:t xml:space="preserve">є </w:t>
      </w:r>
      <w:r w:rsidRPr="00166BBF">
        <w:rPr>
          <w:rFonts w:ascii="Arial Narrow" w:hAnsi="Arial Narrow"/>
          <w:spacing w:val="-1"/>
          <w:lang w:val="ru-RU"/>
        </w:rPr>
        <w:t>календарний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місяць.</w:t>
      </w:r>
      <w:r w:rsidR="00B80E72" w:rsidRPr="00166BBF">
        <w:rPr>
          <w:rFonts w:ascii="Arial Narrow" w:hAnsi="Arial Narrow"/>
          <w:lang w:val="ru-RU"/>
        </w:rPr>
        <w:t xml:space="preserve"> </w:t>
      </w:r>
    </w:p>
    <w:p w:rsidR="001C3169" w:rsidRPr="00166BBF" w:rsidRDefault="00AD07DE" w:rsidP="001C3169">
      <w:pPr>
        <w:pStyle w:val="a3"/>
        <w:numPr>
          <w:ilvl w:val="1"/>
          <w:numId w:val="27"/>
        </w:numPr>
        <w:tabs>
          <w:tab w:val="left" w:pos="1230"/>
        </w:tabs>
        <w:ind w:left="0" w:right="12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Розрахунки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здійснюються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поточний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рахунок</w:t>
      </w:r>
      <w:r w:rsidRPr="00166BBF">
        <w:rPr>
          <w:rFonts w:ascii="Arial Narrow" w:hAnsi="Arial Narrow"/>
          <w:spacing w:val="6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="001C3169" w:rsidRPr="00166BBF">
        <w:rPr>
          <w:rFonts w:ascii="Arial Narrow" w:hAnsi="Arial Narrow"/>
          <w:spacing w:val="-1"/>
          <w:lang w:val="ru-RU"/>
        </w:rPr>
        <w:t xml:space="preserve"> із</w:t>
      </w:r>
      <w:r w:rsidR="001C3169" w:rsidRPr="00166BBF">
        <w:rPr>
          <w:rFonts w:ascii="Arial Narrow" w:hAnsi="Arial Narrow"/>
          <w:color w:val="FF0000"/>
          <w:spacing w:val="-1"/>
          <w:lang w:val="ru-RU"/>
        </w:rPr>
        <w:t xml:space="preserve"> </w:t>
      </w:r>
      <w:r w:rsidR="001C3169" w:rsidRPr="00166BBF">
        <w:rPr>
          <w:rFonts w:ascii="Arial Narrow" w:hAnsi="Arial Narrow"/>
          <w:spacing w:val="-1"/>
          <w:lang w:val="ru-RU"/>
        </w:rPr>
        <w:t>спеціальним режимом використання (далі – спецрахунок).</w:t>
      </w:r>
    </w:p>
    <w:p w:rsidR="0095478E" w:rsidRPr="00166BBF" w:rsidRDefault="00B02379" w:rsidP="001C3169">
      <w:pPr>
        <w:pStyle w:val="a3"/>
        <w:tabs>
          <w:tab w:val="left" w:pos="1230"/>
        </w:tabs>
        <w:ind w:left="0" w:right="119" w:firstLine="0"/>
        <w:jc w:val="both"/>
        <w:rPr>
          <w:rFonts w:ascii="Arial Narrow" w:hAnsi="Arial Narrow" w:cs="Times New Roman"/>
          <w:color w:val="FF0000"/>
          <w:lang w:val="ru-RU"/>
        </w:rPr>
      </w:pPr>
      <w:r w:rsidRPr="00166BBF">
        <w:rPr>
          <w:rFonts w:ascii="Arial Narrow" w:hAnsi="Arial Narrow"/>
          <w:lang w:val="ru-RU"/>
        </w:rPr>
        <w:t xml:space="preserve">Оплата вартості електричної енергії за цим Договором здійснюється споживачем виключно шляхом перерахування коштів на </w:t>
      </w:r>
      <w:r w:rsidR="001C3169" w:rsidRPr="00166BBF">
        <w:rPr>
          <w:rFonts w:ascii="Arial Narrow" w:hAnsi="Arial Narrow"/>
        </w:rPr>
        <w:t>c</w:t>
      </w:r>
      <w:r w:rsidR="001C3169" w:rsidRPr="00166BBF">
        <w:rPr>
          <w:rFonts w:ascii="Arial Narrow" w:hAnsi="Arial Narrow"/>
          <w:lang w:val="uk-UA"/>
        </w:rPr>
        <w:t>пец</w:t>
      </w:r>
      <w:r w:rsidRPr="00166BBF">
        <w:rPr>
          <w:rFonts w:ascii="Arial Narrow" w:hAnsi="Arial Narrow"/>
          <w:lang w:val="ru-RU"/>
        </w:rPr>
        <w:t>рахунок Постачальника</w:t>
      </w:r>
      <w:r w:rsidRPr="00166BBF">
        <w:rPr>
          <w:rFonts w:ascii="Arial Narrow" w:hAnsi="Arial Narrow"/>
          <w:color w:val="FF0000"/>
          <w:lang w:val="ru-RU"/>
        </w:rPr>
        <w:t>.</w:t>
      </w:r>
    </w:p>
    <w:p w:rsidR="0095478E" w:rsidRPr="00166BBF" w:rsidRDefault="00AD07DE" w:rsidP="009B3F50">
      <w:pPr>
        <w:pStyle w:val="a3"/>
        <w:ind w:left="0" w:right="119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Оплата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вважається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здійсненою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після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того,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як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="001C3169" w:rsidRPr="00166BBF">
        <w:rPr>
          <w:rFonts w:ascii="Arial Narrow" w:hAnsi="Arial Narrow"/>
          <w:spacing w:val="-1"/>
          <w:lang w:val="ru-RU"/>
        </w:rPr>
        <w:t>спец</w:t>
      </w:r>
      <w:r w:rsidRPr="00166BBF">
        <w:rPr>
          <w:rFonts w:ascii="Arial Narrow" w:hAnsi="Arial Narrow"/>
          <w:spacing w:val="-1"/>
          <w:lang w:val="ru-RU"/>
        </w:rPr>
        <w:t>рахунок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6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надійшла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вся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сума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коштів,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підлягає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сплаті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куповану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електричну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енергію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відповідно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Договору.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="001C3169" w:rsidRPr="00166BBF">
        <w:rPr>
          <w:rFonts w:ascii="Arial Narrow" w:hAnsi="Arial Narrow"/>
          <w:lang w:val="ru-RU"/>
        </w:rPr>
        <w:t>Спец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рахунок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зазначається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платіжних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документах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Постачальника,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тому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числі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разі його </w:t>
      </w:r>
      <w:r w:rsidRPr="00166BBF">
        <w:rPr>
          <w:rFonts w:ascii="Arial Narrow" w:hAnsi="Arial Narrow"/>
          <w:spacing w:val="-1"/>
          <w:lang w:val="ru-RU"/>
        </w:rPr>
        <w:t>зміни.</w:t>
      </w:r>
    </w:p>
    <w:p w:rsidR="0095478E" w:rsidRPr="00166BBF" w:rsidRDefault="00AD07DE" w:rsidP="009B3F50">
      <w:pPr>
        <w:pStyle w:val="a3"/>
        <w:ind w:left="0" w:right="130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При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здійсненні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платежів,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повинен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вказувати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платіжному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дорученні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призначення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платежу,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якому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обов’язково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зазначається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цей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Договір,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яким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здійснюється</w:t>
      </w:r>
      <w:r w:rsidRPr="00166BBF">
        <w:rPr>
          <w:rFonts w:ascii="Arial Narrow" w:hAnsi="Arial Narrow"/>
          <w:spacing w:val="9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споживачу.</w:t>
      </w:r>
    </w:p>
    <w:p w:rsidR="001C3169" w:rsidRPr="00166BBF" w:rsidRDefault="00AD07DE" w:rsidP="001C3169">
      <w:pPr>
        <w:pStyle w:val="a3"/>
        <w:numPr>
          <w:ilvl w:val="1"/>
          <w:numId w:val="27"/>
        </w:numPr>
        <w:tabs>
          <w:tab w:val="left" w:pos="1230"/>
        </w:tabs>
        <w:ind w:left="0" w:right="120"/>
        <w:jc w:val="both"/>
        <w:rPr>
          <w:rFonts w:ascii="Arial Narrow" w:hAnsi="Arial Narrow"/>
          <w:color w:val="FF0000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Оплата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рахунка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бути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здійснена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строки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передбачені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комерційною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пропозицією.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Зазначений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строк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може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бути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меншим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="001C3169" w:rsidRPr="00166BBF">
        <w:rPr>
          <w:rFonts w:ascii="Arial Narrow" w:hAnsi="Arial Narrow"/>
          <w:spacing w:val="-1"/>
          <w:lang w:val="ru-RU"/>
        </w:rPr>
        <w:t>5 (пяти) робочих днів з моменту отримання</w:t>
      </w:r>
      <w:r w:rsidR="001C3169" w:rsidRPr="00166BBF">
        <w:rPr>
          <w:rFonts w:ascii="Arial Narrow" w:hAnsi="Arial Narrow"/>
          <w:lang w:val="ru-RU"/>
        </w:rPr>
        <w:t xml:space="preserve"> </w:t>
      </w:r>
      <w:r w:rsidR="001C3169" w:rsidRPr="00166BBF">
        <w:rPr>
          <w:rFonts w:ascii="Arial Narrow" w:hAnsi="Arial Narrow"/>
          <w:spacing w:val="-1"/>
          <w:lang w:val="ru-RU"/>
        </w:rPr>
        <w:t xml:space="preserve">Рахунку Споживачем. </w:t>
      </w:r>
    </w:p>
    <w:p w:rsidR="0095478E" w:rsidRPr="00166BBF" w:rsidRDefault="00AD07DE" w:rsidP="001C3169">
      <w:pPr>
        <w:pStyle w:val="a3"/>
        <w:tabs>
          <w:tab w:val="left" w:pos="1230"/>
        </w:tabs>
        <w:ind w:left="0" w:right="99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Всі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платіжні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документи,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виставляються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Споживачу,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мають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містити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чітку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інформацію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суму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платежу,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порядок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строки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оплати,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погоджені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Сторонами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Договору,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також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інформацію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щодо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адреси,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телефонів,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офіційних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веб-</w:t>
      </w:r>
      <w:r w:rsidRPr="00166BBF">
        <w:rPr>
          <w:rFonts w:ascii="Arial Narrow" w:hAnsi="Arial Narrow"/>
          <w:spacing w:val="-1"/>
          <w:lang w:val="ru-RU"/>
        </w:rPr>
        <w:t>сайтів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отримання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подання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звернень,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скарг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претензій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щодо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якості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надання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повідомлень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загрозу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електробезпеки.</w:t>
      </w:r>
    </w:p>
    <w:p w:rsidR="0095478E" w:rsidRPr="00166BBF" w:rsidRDefault="00AD07DE" w:rsidP="009B3F50">
      <w:pPr>
        <w:pStyle w:val="a3"/>
        <w:numPr>
          <w:ilvl w:val="1"/>
          <w:numId w:val="27"/>
        </w:numPr>
        <w:tabs>
          <w:tab w:val="left" w:pos="1230"/>
        </w:tabs>
        <w:ind w:left="0" w:right="12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випадку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переплати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фактично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спожитий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обсяг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енергії,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сума</w:t>
      </w:r>
      <w:r w:rsidRPr="00166BBF">
        <w:rPr>
          <w:rFonts w:ascii="Arial Narrow" w:hAnsi="Arial Narrow"/>
          <w:spacing w:val="6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переплати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зараховується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авансовий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платіж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спожиту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наступних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періодах,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повертається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поточний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рахунок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його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письмовою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вимогою</w:t>
      </w:r>
      <w:r w:rsidRPr="00166BBF">
        <w:rPr>
          <w:rFonts w:ascii="Arial Narrow" w:hAnsi="Arial Narrow"/>
          <w:spacing w:val="7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протягом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05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(п’яти)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банківських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днів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дня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отримання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такої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вимоги,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умови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наявності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узгодженого</w:t>
      </w:r>
      <w:r w:rsidRPr="00166BBF">
        <w:rPr>
          <w:rFonts w:ascii="Arial Narrow" w:hAnsi="Arial Narrow"/>
          <w:lang w:val="ru-RU"/>
        </w:rPr>
        <w:t xml:space="preserve"> Акту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звіряння.</w:t>
      </w:r>
    </w:p>
    <w:p w:rsidR="0095478E" w:rsidRPr="00166BBF" w:rsidRDefault="00AD07DE" w:rsidP="009B3F50">
      <w:pPr>
        <w:pStyle w:val="a3"/>
        <w:numPr>
          <w:ilvl w:val="1"/>
          <w:numId w:val="27"/>
        </w:numPr>
        <w:tabs>
          <w:tab w:val="left" w:pos="1230"/>
        </w:tabs>
        <w:ind w:left="0" w:right="12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Якщо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здійснив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оплату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строки,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передбачені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комерційною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пропозицією,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здійснити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заходи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порядку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визначеному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ПРРЕЕ.</w:t>
      </w:r>
    </w:p>
    <w:p w:rsidR="0095478E" w:rsidRPr="00166BBF" w:rsidRDefault="00AD07DE" w:rsidP="009B3F50">
      <w:pPr>
        <w:pStyle w:val="a3"/>
        <w:ind w:left="0" w:right="102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разі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порушення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строків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цим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Договором,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 вимагати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сплату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пені.</w:t>
      </w:r>
      <w:r w:rsidR="00B80E72"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нараховується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кожен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день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прострочення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оплати.</w:t>
      </w:r>
    </w:p>
    <w:p w:rsidR="0095478E" w:rsidRPr="00166BBF" w:rsidRDefault="00AD07DE" w:rsidP="009B3F50">
      <w:pPr>
        <w:pStyle w:val="a3"/>
        <w:ind w:left="0" w:right="100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сплачує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вимогою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пеню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розмірі,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визначається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цим</w:t>
      </w:r>
      <w:r w:rsidRPr="00166BBF">
        <w:rPr>
          <w:rFonts w:ascii="Arial Narrow" w:hAnsi="Arial Narrow"/>
          <w:spacing w:val="7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Договором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зазначається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-1"/>
          <w:lang w:val="ru-RU"/>
        </w:rPr>
        <w:t xml:space="preserve"> комерційній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пропозиції,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є </w:t>
      </w:r>
      <w:r w:rsidRPr="00166BBF">
        <w:rPr>
          <w:rFonts w:ascii="Arial Narrow" w:hAnsi="Arial Narrow"/>
          <w:spacing w:val="-1"/>
          <w:lang w:val="ru-RU"/>
        </w:rPr>
        <w:t>Додатком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2 до цього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95478E" w:rsidRPr="00166BBF" w:rsidRDefault="00AD07DE" w:rsidP="009B3F50">
      <w:pPr>
        <w:pStyle w:val="a3"/>
        <w:numPr>
          <w:ilvl w:val="1"/>
          <w:numId w:val="27"/>
        </w:numPr>
        <w:tabs>
          <w:tab w:val="left" w:pos="1230"/>
        </w:tabs>
        <w:ind w:left="0" w:right="12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разі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виникнення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електричну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енергію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цим</w:t>
      </w:r>
      <w:r w:rsidRPr="00166BBF">
        <w:rPr>
          <w:rFonts w:ascii="Arial Narrow" w:hAnsi="Arial Narrow"/>
          <w:spacing w:val="7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може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звернутися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із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заявою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складення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графіка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погашення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="009B3F50"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строк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більше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12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місяців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вимогою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8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подати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довідки,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підтверджують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неплатоспроможність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(обмежену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платоспроможність)</w:t>
      </w:r>
      <w:r w:rsidRPr="00166BBF">
        <w:rPr>
          <w:rFonts w:ascii="Arial Narrow" w:hAnsi="Arial Narrow"/>
          <w:spacing w:val="10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Споживача.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Графік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погашення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оформляється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додатком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або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окремим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договором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реструктуризацію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заборгованості.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Укладення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Сторонами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та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дотримання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графіка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погашення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звільняє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здійснення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поточних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платежів</w:t>
      </w:r>
      <w:r w:rsidRPr="00166BBF">
        <w:rPr>
          <w:rFonts w:ascii="Arial Narrow" w:hAnsi="Arial Narrow"/>
          <w:lang w:val="ru-RU"/>
        </w:rPr>
        <w:t xml:space="preserve"> 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Договором.</w:t>
      </w:r>
    </w:p>
    <w:p w:rsidR="00FA3E0B" w:rsidRPr="00166BBF" w:rsidRDefault="00AD07DE" w:rsidP="009B3F50">
      <w:pPr>
        <w:pStyle w:val="a3"/>
        <w:ind w:left="0" w:right="100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разі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недотримання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графіка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погашення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прострочення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8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поточних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платежів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здійснити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заходи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lang w:val="ru-RU"/>
        </w:rPr>
        <w:t xml:space="preserve"> 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порядку,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визначеному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Договором.</w:t>
      </w:r>
    </w:p>
    <w:p w:rsidR="00FA3E0B" w:rsidRPr="00166BBF" w:rsidRDefault="00FA3E0B" w:rsidP="006C685E">
      <w:pPr>
        <w:pStyle w:val="a3"/>
        <w:numPr>
          <w:ilvl w:val="1"/>
          <w:numId w:val="27"/>
        </w:numPr>
        <w:tabs>
          <w:tab w:val="left" w:pos="90"/>
        </w:tabs>
        <w:ind w:left="0" w:right="12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lastRenderedPageBreak/>
        <w:t>У разі оплати авансових платежів або платежів за фактично спожиту електричну енергію в останній робочий день місяця, покупець погоджується сплатити штраф у розмірі 50% суми ПДВ з суми здійсненого платежу.</w:t>
      </w:r>
    </w:p>
    <w:p w:rsidR="0095478E" w:rsidRPr="00166BBF" w:rsidRDefault="00AD07DE" w:rsidP="006C685E">
      <w:pPr>
        <w:pStyle w:val="a3"/>
        <w:numPr>
          <w:ilvl w:val="1"/>
          <w:numId w:val="27"/>
        </w:numPr>
        <w:tabs>
          <w:tab w:val="left" w:pos="90"/>
        </w:tabs>
        <w:ind w:left="0" w:right="12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здійснює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плату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послугу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(передачі)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8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через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Постачальника,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безпосередньо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оператору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системи.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Спосіб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послугу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(передачі)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зазначається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комерційній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пропозиції,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яка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Додатком </w:t>
      </w:r>
      <w:r w:rsidRPr="00166BBF">
        <w:rPr>
          <w:rFonts w:ascii="Arial Narrow" w:hAnsi="Arial Narrow"/>
          <w:lang w:val="ru-RU"/>
        </w:rPr>
        <w:t>2 до цього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95478E" w:rsidRPr="00166BBF" w:rsidRDefault="00AD07DE" w:rsidP="009B3F50">
      <w:pPr>
        <w:pStyle w:val="a3"/>
        <w:ind w:left="0" w:right="98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може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змінити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спосіб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через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діючого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оплату</w:t>
      </w:r>
      <w:r w:rsidRPr="00166BBF">
        <w:rPr>
          <w:rFonts w:ascii="Arial Narrow" w:hAnsi="Arial Narrow"/>
          <w:spacing w:val="6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напряму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оператору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послугу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шляхом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вибору</w:t>
      </w:r>
      <w:r w:rsidRPr="00166BBF">
        <w:rPr>
          <w:rFonts w:ascii="Arial Narrow" w:hAnsi="Arial Narrow"/>
          <w:spacing w:val="6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відповідної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Постачальника.</w:t>
      </w:r>
    </w:p>
    <w:p w:rsidR="0095478E" w:rsidRPr="00166BBF" w:rsidRDefault="00AD07DE" w:rsidP="009B3F50">
      <w:pPr>
        <w:pStyle w:val="a3"/>
        <w:ind w:left="0" w:right="101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При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укладенні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інформує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можливість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послуги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напряму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оператору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надає</w:t>
      </w:r>
      <w:r w:rsidRPr="00166BBF">
        <w:rPr>
          <w:rFonts w:ascii="Arial Narrow" w:hAnsi="Arial Narrow"/>
          <w:lang w:val="ru-RU"/>
        </w:rPr>
        <w:t xml:space="preserve"> відповідні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роз’яснення.</w:t>
      </w:r>
    </w:p>
    <w:p w:rsidR="0095478E" w:rsidRPr="00166BBF" w:rsidRDefault="00AD07DE" w:rsidP="009B3F50">
      <w:pPr>
        <w:pStyle w:val="a3"/>
        <w:ind w:left="0" w:right="106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зобов’язаний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виставленні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рахунку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</w:t>
      </w:r>
      <w:r w:rsidRPr="00166BBF">
        <w:rPr>
          <w:rFonts w:ascii="Arial Narrow" w:hAnsi="Arial Narrow"/>
          <w:spacing w:val="6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окремо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вказувати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плату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послугу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енергії.</w:t>
      </w:r>
    </w:p>
    <w:p w:rsidR="0095478E" w:rsidRPr="00166BBF" w:rsidRDefault="00AD07DE" w:rsidP="00017AD7">
      <w:pPr>
        <w:pStyle w:val="a3"/>
        <w:numPr>
          <w:ilvl w:val="1"/>
          <w:numId w:val="27"/>
        </w:numPr>
        <w:tabs>
          <w:tab w:val="left" w:pos="90"/>
        </w:tabs>
        <w:ind w:left="0" w:right="12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обрати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розрахунковий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період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іншого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установленому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ПРРЕЕ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порядку,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умов,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що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нього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укладений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договір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розподіл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(передачу)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оператором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відсутнє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="00017AD7"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внаслідок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наявної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за 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9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</w:t>
      </w:r>
      <w:r w:rsidRPr="00166BBF">
        <w:rPr>
          <w:rFonts w:ascii="Arial Narrow" w:hAnsi="Arial Narrow"/>
          <w:lang w:val="ru-RU"/>
        </w:rPr>
        <w:t xml:space="preserve"> діючим</w:t>
      </w:r>
      <w:r w:rsidRPr="00166BBF">
        <w:rPr>
          <w:rFonts w:ascii="Arial Narrow" w:hAnsi="Arial Narrow"/>
          <w:spacing w:val="-1"/>
          <w:lang w:val="ru-RU"/>
        </w:rPr>
        <w:t xml:space="preserve"> Постачальником.</w:t>
      </w:r>
    </w:p>
    <w:p w:rsidR="0095478E" w:rsidRPr="00166BBF" w:rsidRDefault="00AD07DE" w:rsidP="006C685E">
      <w:pPr>
        <w:pStyle w:val="a3"/>
        <w:numPr>
          <w:ilvl w:val="1"/>
          <w:numId w:val="27"/>
        </w:numPr>
        <w:tabs>
          <w:tab w:val="left" w:pos="90"/>
        </w:tabs>
        <w:ind w:left="0" w:right="12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Порядок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організації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комерційного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обліку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даних</w:t>
      </w:r>
      <w:r w:rsidRPr="00166BBF">
        <w:rPr>
          <w:rFonts w:ascii="Arial Narrow" w:hAnsi="Arial Narrow"/>
          <w:spacing w:val="9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комерційного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обліку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визначені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Кодексі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комерційного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обліку,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який</w:t>
      </w:r>
      <w:r w:rsidRPr="00166BBF">
        <w:rPr>
          <w:rFonts w:ascii="Arial Narrow" w:hAnsi="Arial Narrow"/>
          <w:spacing w:val="9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затверджений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постановою</w:t>
      </w:r>
      <w:r w:rsidRPr="00166BBF">
        <w:rPr>
          <w:rFonts w:ascii="Arial Narrow" w:hAnsi="Arial Narrow"/>
          <w:lang w:val="ru-RU"/>
        </w:rPr>
        <w:t xml:space="preserve"> НКРЕКП від </w:t>
      </w:r>
      <w:r w:rsidRPr="00166BBF">
        <w:rPr>
          <w:rFonts w:ascii="Arial Narrow" w:hAnsi="Arial Narrow"/>
          <w:spacing w:val="-1"/>
          <w:lang w:val="ru-RU"/>
        </w:rPr>
        <w:t>14.03.2018</w:t>
      </w:r>
      <w:r w:rsidRPr="00166BBF">
        <w:rPr>
          <w:rFonts w:ascii="Arial Narrow" w:hAnsi="Arial Narrow"/>
          <w:lang w:val="ru-RU"/>
        </w:rPr>
        <w:t xml:space="preserve"> №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311.</w:t>
      </w:r>
    </w:p>
    <w:p w:rsidR="0095478E" w:rsidRPr="00166BBF" w:rsidRDefault="00AD07DE" w:rsidP="006C685E">
      <w:pPr>
        <w:pStyle w:val="a3"/>
        <w:numPr>
          <w:ilvl w:val="1"/>
          <w:numId w:val="27"/>
        </w:numPr>
        <w:tabs>
          <w:tab w:val="left" w:pos="90"/>
        </w:tabs>
        <w:ind w:left="0" w:right="12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кожним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об’єктом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надаються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окремі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ЕІС</w:t>
      </w:r>
      <w:r w:rsidRPr="00166BBF">
        <w:rPr>
          <w:rFonts w:ascii="Arial Narrow" w:hAnsi="Arial Narrow" w:cs="Times New Roman"/>
          <w:lang w:val="ru-RU"/>
        </w:rPr>
        <w:t>-</w:t>
      </w:r>
      <w:r w:rsidRPr="00166BBF">
        <w:rPr>
          <w:rFonts w:ascii="Arial Narrow" w:hAnsi="Arial Narrow"/>
          <w:lang w:val="ru-RU"/>
        </w:rPr>
        <w:t>коди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точок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комерційного</w:t>
      </w:r>
      <w:r w:rsidRPr="00166BBF">
        <w:rPr>
          <w:rFonts w:ascii="Arial Narrow" w:hAnsi="Arial Narrow"/>
          <w:spacing w:val="6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обліку.</w:t>
      </w:r>
    </w:p>
    <w:p w:rsidR="0095478E" w:rsidRPr="00166BBF" w:rsidRDefault="00AD07DE" w:rsidP="006C685E">
      <w:pPr>
        <w:pStyle w:val="a3"/>
        <w:numPr>
          <w:ilvl w:val="1"/>
          <w:numId w:val="27"/>
        </w:numPr>
        <w:tabs>
          <w:tab w:val="left" w:pos="90"/>
        </w:tabs>
        <w:ind w:left="0" w:right="12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Порядок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звіряння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фактичного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обсягу спожитої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певну </w:t>
      </w:r>
      <w:r w:rsidRPr="00166BBF">
        <w:rPr>
          <w:rFonts w:ascii="Arial Narrow" w:hAnsi="Arial Narrow"/>
          <w:spacing w:val="1"/>
          <w:lang w:val="ru-RU"/>
        </w:rPr>
        <w:t>дату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протягом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відповідного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періоду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визначається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відповідно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комерційної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пропозиції,</w:t>
      </w:r>
      <w:r w:rsidRPr="00166BBF">
        <w:rPr>
          <w:rFonts w:ascii="Arial Narrow" w:hAnsi="Arial Narrow"/>
          <w:spacing w:val="6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обраної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Споживачем.</w:t>
      </w:r>
    </w:p>
    <w:p w:rsidR="0095478E" w:rsidRPr="00166BBF" w:rsidRDefault="00AD07DE" w:rsidP="006C685E">
      <w:pPr>
        <w:pStyle w:val="a3"/>
        <w:numPr>
          <w:ilvl w:val="1"/>
          <w:numId w:val="27"/>
        </w:numPr>
        <w:tabs>
          <w:tab w:val="left" w:pos="90"/>
        </w:tabs>
        <w:ind w:left="0" w:right="12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Після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прийняття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комерційної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Постачальника,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яка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Додатком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2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цього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Договору,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внесення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змін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неї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можливе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лише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згодою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сторін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порядку,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встановленому чинним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законодавством.</w:t>
      </w:r>
    </w:p>
    <w:p w:rsidR="0095478E" w:rsidRPr="00166BBF" w:rsidRDefault="00AD07DE" w:rsidP="006C685E">
      <w:pPr>
        <w:pStyle w:val="a3"/>
        <w:numPr>
          <w:ilvl w:val="1"/>
          <w:numId w:val="27"/>
        </w:numPr>
        <w:tabs>
          <w:tab w:val="left" w:pos="90"/>
        </w:tabs>
        <w:ind w:left="0" w:right="12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відповідності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до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ст.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201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Податкового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кодексу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України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(далі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 w:cs="Times New Roman"/>
          <w:lang w:val="ru-RU"/>
        </w:rPr>
        <w:t>-</w:t>
      </w:r>
      <w:r w:rsidRPr="00166BBF">
        <w:rPr>
          <w:rFonts w:ascii="Arial Narrow" w:hAnsi="Arial Narrow" w:cs="Times New Roman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Кодекс)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п.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 w:cs="Times New Roman"/>
          <w:lang w:val="ru-RU"/>
        </w:rPr>
        <w:t>19</w:t>
      </w:r>
      <w:r w:rsidRPr="00166BBF">
        <w:rPr>
          <w:rFonts w:ascii="Arial Narrow" w:hAnsi="Arial Narrow" w:cs="Times New Roman"/>
          <w:spacing w:val="6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Порядку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заповнення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податкової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накладної,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затвердженого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наказом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Міністерства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фінансів</w:t>
      </w:r>
      <w:r w:rsidRPr="00166BBF">
        <w:rPr>
          <w:rFonts w:ascii="Arial Narrow" w:hAnsi="Arial Narrow"/>
          <w:spacing w:val="10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України,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31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грудня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2015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року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№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1307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«Про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затвердження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Форми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податкової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накладної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Порядку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заповнення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податкової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накладної»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Сторони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домовились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виписувати</w:t>
      </w:r>
      <w:r w:rsidRPr="00166BBF">
        <w:rPr>
          <w:rFonts w:ascii="Arial Narrow" w:hAnsi="Arial Narrow"/>
          <w:lang w:val="ru-RU"/>
        </w:rPr>
        <w:t xml:space="preserve"> зведену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податкову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накладну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один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місяць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пізніше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останнього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дня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місяця,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оскільки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цим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безперервний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характер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постійний</w:t>
      </w:r>
      <w:r w:rsidRPr="00166BBF">
        <w:rPr>
          <w:rFonts w:ascii="Arial Narrow" w:hAnsi="Arial Narrow"/>
          <w:spacing w:val="9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зв'язок</w:t>
      </w:r>
      <w:r w:rsidRPr="00166BBF">
        <w:rPr>
          <w:rFonts w:ascii="Arial Narrow" w:hAnsi="Arial Narrow"/>
          <w:lang w:val="ru-RU"/>
        </w:rPr>
        <w:t xml:space="preserve"> із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Споживачем.</w:t>
      </w:r>
    </w:p>
    <w:p w:rsidR="00A41B9C" w:rsidRDefault="00AD07DE" w:rsidP="00A41B9C">
      <w:pPr>
        <w:pStyle w:val="a3"/>
        <w:ind w:left="0" w:right="123"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Відповідно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пункту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44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підрозділу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2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розділу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</w:rPr>
        <w:t>XX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«Перехідні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положення»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Кодексу</w:t>
      </w:r>
      <w:r w:rsidRPr="00166BBF">
        <w:rPr>
          <w:rFonts w:ascii="Arial Narrow" w:hAnsi="Arial Narrow" w:cs="Times New Roman"/>
          <w:lang w:val="ru-RU"/>
        </w:rPr>
        <w:t>,</w:t>
      </w:r>
      <w:r w:rsidRPr="00166BBF">
        <w:rPr>
          <w:rFonts w:ascii="Arial Narrow" w:hAnsi="Arial Narrow" w:cs="Times New Roman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тимчасово,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платники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податку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додану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вартість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(далі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 w:cs="Times New Roman"/>
          <w:lang w:val="ru-RU"/>
        </w:rPr>
        <w:t>-</w:t>
      </w:r>
      <w:r w:rsidRPr="00166BBF">
        <w:rPr>
          <w:rFonts w:ascii="Arial Narrow" w:hAnsi="Arial Narrow" w:cs="Times New Roman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ПДВ),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які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здійснюють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(у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тому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числі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оптове),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передачу,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та/або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теплової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енергії,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9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вугілля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та/або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продуктів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його </w:t>
      </w:r>
      <w:r w:rsidRPr="00166BBF">
        <w:rPr>
          <w:rFonts w:ascii="Arial Narrow" w:hAnsi="Arial Narrow"/>
          <w:spacing w:val="-1"/>
          <w:lang w:val="ru-RU"/>
        </w:rPr>
        <w:t>збагачення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товарних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позицій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2701,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2702,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2703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00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00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00,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2704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00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згідно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УКТ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ЗЕД,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визначають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дату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виникнення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податкових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зобов’язань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податкового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кредиту</w:t>
      </w:r>
      <w:r w:rsidRPr="00166BBF">
        <w:rPr>
          <w:rFonts w:ascii="Arial Narrow" w:hAnsi="Arial Narrow"/>
          <w:spacing w:val="-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касовим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методом.</w:t>
      </w:r>
    </w:p>
    <w:p w:rsidR="00A41B9C" w:rsidRPr="00A41B9C" w:rsidRDefault="00A41B9C" w:rsidP="00A41B9C">
      <w:pPr>
        <w:pStyle w:val="a3"/>
        <w:ind w:left="0" w:right="123" w:hanging="567"/>
        <w:jc w:val="both"/>
        <w:rPr>
          <w:rFonts w:ascii="Arial Narrow" w:hAnsi="Arial Narrow"/>
          <w:lang w:val="ru-RU"/>
        </w:rPr>
      </w:pPr>
      <w:r w:rsidRPr="00A41B9C">
        <w:rPr>
          <w:lang w:val="ru-RU"/>
        </w:rPr>
        <w:t>5</w:t>
      </w:r>
      <w:r w:rsidRPr="00A41B9C">
        <w:rPr>
          <w:rFonts w:ascii="Arial Narrow" w:hAnsi="Arial Narrow"/>
          <w:lang w:val="ru-RU"/>
        </w:rPr>
        <w:t>.18</w:t>
      </w:r>
      <w:r>
        <w:rPr>
          <w:rFonts w:ascii="Arial Narrow" w:hAnsi="Arial Narrow"/>
          <w:lang w:val="ru-RU"/>
        </w:rPr>
        <w:t xml:space="preserve">. </w:t>
      </w:r>
      <w:r w:rsidRPr="00A41B9C">
        <w:rPr>
          <w:rFonts w:ascii="Arial Narrow" w:hAnsi="Arial Narrow"/>
          <w:lang w:val="ru-RU"/>
        </w:rPr>
        <w:t xml:space="preserve"> В разі зміни Споживачем системи оподаткування, а саме набуття (втрати) ознаки «Платника податку на додану вартість», то Споживач обов’язково повинен попередити Постачальника поштовим листом з описом вкладення на адресу Сторони, що зазначена у розділі «Місцезнаходження та реквізити сторін» або на електронну пошту </w:t>
      </w:r>
      <w:hyperlink r:id="rId8" w:history="1">
        <w:r w:rsidR="0067785D" w:rsidRPr="00E5591A">
          <w:rPr>
            <w:rStyle w:val="a9"/>
            <w:rFonts w:ascii="Arial Narrow" w:hAnsi="Arial Narrow"/>
          </w:rPr>
          <w:t>office</w:t>
        </w:r>
        <w:r w:rsidR="0067785D" w:rsidRPr="00E5591A">
          <w:rPr>
            <w:rStyle w:val="a9"/>
            <w:rFonts w:ascii="Arial Narrow" w:hAnsi="Arial Narrow"/>
            <w:lang w:val="ru-RU"/>
          </w:rPr>
          <w:t>.</w:t>
        </w:r>
        <w:r w:rsidR="0067785D" w:rsidRPr="00E5591A">
          <w:rPr>
            <w:rStyle w:val="a9"/>
            <w:rFonts w:ascii="Arial Narrow" w:hAnsi="Arial Narrow"/>
          </w:rPr>
          <w:t>poltavaec</w:t>
        </w:r>
        <w:r w:rsidR="0067785D" w:rsidRPr="00E5591A">
          <w:rPr>
            <w:rStyle w:val="a9"/>
            <w:rFonts w:ascii="Arial Narrow" w:hAnsi="Arial Narrow"/>
            <w:lang w:val="ru-RU"/>
          </w:rPr>
          <w:t>@</w:t>
        </w:r>
        <w:r w:rsidR="0067785D" w:rsidRPr="00E5591A">
          <w:rPr>
            <w:rStyle w:val="a9"/>
            <w:rFonts w:ascii="Arial Narrow" w:hAnsi="Arial Narrow"/>
          </w:rPr>
          <w:t>mail</w:t>
        </w:r>
        <w:r w:rsidR="0067785D" w:rsidRPr="00E5591A">
          <w:rPr>
            <w:rStyle w:val="a9"/>
            <w:rFonts w:ascii="Arial Narrow" w:hAnsi="Arial Narrow"/>
            <w:lang w:val="ru-RU"/>
          </w:rPr>
          <w:t>.</w:t>
        </w:r>
        <w:r w:rsidR="0067785D" w:rsidRPr="00E5591A">
          <w:rPr>
            <w:rStyle w:val="a9"/>
            <w:rFonts w:ascii="Arial Narrow" w:hAnsi="Arial Narrow"/>
          </w:rPr>
          <w:t>com</w:t>
        </w:r>
      </w:hyperlink>
      <w:r w:rsidRPr="00A41B9C">
        <w:rPr>
          <w:rFonts w:ascii="Arial Narrow" w:hAnsi="Arial Narrow"/>
          <w:lang w:val="ru-RU"/>
        </w:rPr>
        <w:t xml:space="preserve"> про такі зміни </w:t>
      </w:r>
      <w:r w:rsidRPr="00A41B9C">
        <w:rPr>
          <w:rFonts w:ascii="Arial Narrow" w:hAnsi="Arial Narrow"/>
          <w:spacing w:val="1"/>
          <w:lang w:val="ru-RU"/>
        </w:rPr>
        <w:t>не</w:t>
      </w:r>
      <w:r w:rsidRPr="00A41B9C">
        <w:rPr>
          <w:rFonts w:ascii="Arial Narrow" w:hAnsi="Arial Narrow"/>
          <w:spacing w:val="59"/>
          <w:lang w:val="ru-RU"/>
        </w:rPr>
        <w:t xml:space="preserve"> </w:t>
      </w:r>
      <w:r w:rsidRPr="00A41B9C">
        <w:rPr>
          <w:rFonts w:ascii="Arial Narrow" w:hAnsi="Arial Narrow"/>
          <w:spacing w:val="-1"/>
          <w:lang w:val="ru-RU"/>
        </w:rPr>
        <w:t>пізніше,</w:t>
      </w:r>
      <w:r w:rsidRPr="00A41B9C">
        <w:rPr>
          <w:rFonts w:ascii="Arial Narrow" w:hAnsi="Arial Narrow"/>
          <w:spacing w:val="28"/>
          <w:lang w:val="ru-RU"/>
        </w:rPr>
        <w:t xml:space="preserve"> </w:t>
      </w:r>
      <w:r w:rsidRPr="00A41B9C">
        <w:rPr>
          <w:rFonts w:ascii="Arial Narrow" w:hAnsi="Arial Narrow"/>
          <w:lang w:val="ru-RU"/>
        </w:rPr>
        <w:t>ніж</w:t>
      </w:r>
      <w:r w:rsidRPr="00A41B9C">
        <w:rPr>
          <w:rFonts w:ascii="Arial Narrow" w:hAnsi="Arial Narrow"/>
          <w:spacing w:val="26"/>
          <w:lang w:val="ru-RU"/>
        </w:rPr>
        <w:t xml:space="preserve"> </w:t>
      </w:r>
      <w:r w:rsidRPr="00A41B9C">
        <w:rPr>
          <w:rFonts w:ascii="Arial Narrow" w:hAnsi="Arial Narrow"/>
          <w:lang w:val="ru-RU"/>
        </w:rPr>
        <w:t>за</w:t>
      </w:r>
      <w:r w:rsidRPr="00A41B9C">
        <w:rPr>
          <w:rFonts w:ascii="Arial Narrow" w:hAnsi="Arial Narrow"/>
          <w:spacing w:val="27"/>
          <w:lang w:val="ru-RU"/>
        </w:rPr>
        <w:t xml:space="preserve"> </w:t>
      </w:r>
      <w:r w:rsidRPr="00A41B9C">
        <w:rPr>
          <w:rFonts w:ascii="Arial Narrow" w:hAnsi="Arial Narrow"/>
          <w:lang w:val="ru-RU"/>
        </w:rPr>
        <w:t>20</w:t>
      </w:r>
      <w:r w:rsidRPr="00A41B9C">
        <w:rPr>
          <w:rFonts w:ascii="Arial Narrow" w:hAnsi="Arial Narrow"/>
          <w:spacing w:val="28"/>
          <w:lang w:val="ru-RU"/>
        </w:rPr>
        <w:t xml:space="preserve"> </w:t>
      </w:r>
      <w:r w:rsidRPr="00A41B9C">
        <w:rPr>
          <w:rFonts w:ascii="Arial Narrow" w:hAnsi="Arial Narrow"/>
          <w:spacing w:val="-1"/>
          <w:lang w:val="ru-RU"/>
        </w:rPr>
        <w:t>днів</w:t>
      </w:r>
      <w:r w:rsidRPr="00A41B9C">
        <w:rPr>
          <w:rFonts w:ascii="Arial Narrow" w:hAnsi="Arial Narrow"/>
          <w:spacing w:val="29"/>
          <w:lang w:val="ru-RU"/>
        </w:rPr>
        <w:t xml:space="preserve"> </w:t>
      </w:r>
      <w:r w:rsidRPr="00A41B9C">
        <w:rPr>
          <w:rFonts w:ascii="Arial Narrow" w:hAnsi="Arial Narrow"/>
          <w:lang w:val="ru-RU"/>
        </w:rPr>
        <w:t>до</w:t>
      </w:r>
      <w:r w:rsidRPr="00A41B9C">
        <w:rPr>
          <w:rFonts w:ascii="Arial Narrow" w:hAnsi="Arial Narrow"/>
          <w:spacing w:val="28"/>
          <w:lang w:val="ru-RU"/>
        </w:rPr>
        <w:t xml:space="preserve"> </w:t>
      </w:r>
      <w:r w:rsidRPr="00A41B9C">
        <w:rPr>
          <w:rFonts w:ascii="Arial Narrow" w:hAnsi="Arial Narrow"/>
          <w:spacing w:val="-1"/>
          <w:lang w:val="ru-RU"/>
        </w:rPr>
        <w:t>їх</w:t>
      </w:r>
      <w:r w:rsidRPr="00A41B9C">
        <w:rPr>
          <w:rFonts w:ascii="Arial Narrow" w:hAnsi="Arial Narrow"/>
          <w:spacing w:val="31"/>
          <w:lang w:val="ru-RU"/>
        </w:rPr>
        <w:t xml:space="preserve"> </w:t>
      </w:r>
      <w:r w:rsidRPr="00A41B9C">
        <w:rPr>
          <w:rFonts w:ascii="Arial Narrow" w:hAnsi="Arial Narrow"/>
          <w:spacing w:val="-1"/>
          <w:lang w:val="ru-RU"/>
        </w:rPr>
        <w:t>застосування.</w:t>
      </w:r>
      <w:r w:rsidRPr="00A41B9C">
        <w:rPr>
          <w:rFonts w:ascii="Arial Narrow" w:hAnsi="Arial Narrow"/>
          <w:spacing w:val="-1"/>
          <w:lang w:val="ru-RU"/>
        </w:rPr>
        <w:br/>
      </w:r>
      <w:r w:rsidRPr="00A41B9C">
        <w:rPr>
          <w:rFonts w:ascii="Arial Narrow" w:hAnsi="Arial Narrow"/>
          <w:lang w:val="ru-RU"/>
        </w:rPr>
        <w:t xml:space="preserve">У разі невиконання даного зобов’язання, Споживач погоджується сплатити штраф у розмірі подвійної суми зареєстрованого Постачальником зобов’язання з ПДВ без урахування змін системи оподаткування. </w:t>
      </w:r>
    </w:p>
    <w:p w:rsidR="00A41B9C" w:rsidRPr="00166BBF" w:rsidRDefault="00A41B9C" w:rsidP="00A41B9C">
      <w:pPr>
        <w:pStyle w:val="a3"/>
        <w:ind w:left="0" w:right="123" w:hanging="567"/>
        <w:jc w:val="both"/>
        <w:rPr>
          <w:rFonts w:ascii="Arial Narrow" w:hAnsi="Arial Narrow"/>
          <w:lang w:val="ru-RU"/>
        </w:rPr>
      </w:pPr>
    </w:p>
    <w:p w:rsidR="00203D79" w:rsidRPr="00166BBF" w:rsidRDefault="00203D79" w:rsidP="009B3F50">
      <w:pPr>
        <w:pStyle w:val="a3"/>
        <w:ind w:right="123" w:firstLine="707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3331"/>
        </w:tabs>
        <w:ind w:left="3330"/>
        <w:jc w:val="left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</w:rPr>
        <w:t xml:space="preserve">Права </w:t>
      </w:r>
      <w:r w:rsidRPr="00166BBF">
        <w:rPr>
          <w:rFonts w:ascii="Arial Narrow" w:hAnsi="Arial Narrow"/>
          <w:spacing w:val="1"/>
        </w:rPr>
        <w:t>та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обов'язки Споживача</w:t>
      </w: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  <w:lang w:val="uk-UA"/>
        </w:rPr>
      </w:pP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  <w:lang w:val="uk-UA"/>
        </w:rPr>
      </w:pP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  <w:lang w:val="uk-UA"/>
        </w:rPr>
      </w:pP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  <w:lang w:val="uk-UA"/>
        </w:rPr>
      </w:pP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  <w:lang w:val="uk-UA"/>
        </w:rPr>
      </w:pP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  <w:lang w:val="uk-UA"/>
        </w:rPr>
      </w:pPr>
    </w:p>
    <w:p w:rsidR="0095478E" w:rsidRPr="00166BBF" w:rsidRDefault="00AD07DE" w:rsidP="009B3F50">
      <w:pPr>
        <w:pStyle w:val="a3"/>
        <w:numPr>
          <w:ilvl w:val="1"/>
          <w:numId w:val="32"/>
        </w:numPr>
        <w:tabs>
          <w:tab w:val="left" w:pos="1230"/>
        </w:tabs>
        <w:ind w:left="0"/>
        <w:rPr>
          <w:rFonts w:ascii="Arial Narrow" w:hAnsi="Arial Narrow"/>
        </w:rPr>
      </w:pPr>
      <w:r w:rsidRPr="00166BBF">
        <w:rPr>
          <w:rFonts w:ascii="Arial Narrow" w:hAnsi="Arial Narrow"/>
          <w:spacing w:val="-1"/>
        </w:rPr>
        <w:t>Споживач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має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право: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161"/>
        </w:tabs>
        <w:ind w:right="121" w:firstLine="708"/>
        <w:jc w:val="both"/>
        <w:rPr>
          <w:rFonts w:ascii="Arial Narrow" w:hAnsi="Arial Narrow" w:cs="Times New Roman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отримувати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умовах,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зазначених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цьому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Договорі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додатках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нього;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110"/>
        </w:tabs>
        <w:ind w:right="119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купувати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електричну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із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забезпеченням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рівня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якості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комерційних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послуг,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відповідно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вимог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діючих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стандартів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якості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послуг,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затверджених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Регулятором,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також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отримання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компенсації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порушення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таких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вимог,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розмір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якої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визначено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комерційній пропозиції;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185"/>
        </w:tabs>
        <w:ind w:right="115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безоплатно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отримувати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всю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інформацію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стосовно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його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обов’язків,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інформацію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ціну,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порядок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спожитої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енергії,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також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іншу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інформацію,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надаватись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lastRenderedPageBreak/>
        <w:t>Постачальником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відповідно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чинного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та/або</w:t>
      </w:r>
      <w:r w:rsidRPr="00166BBF">
        <w:rPr>
          <w:rFonts w:ascii="Arial Narrow" w:hAnsi="Arial Narrow"/>
          <w:spacing w:val="7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цього </w:t>
      </w:r>
      <w:r w:rsidRPr="00166BBF">
        <w:rPr>
          <w:rFonts w:ascii="Arial Narrow" w:hAnsi="Arial Narrow"/>
          <w:spacing w:val="-1"/>
          <w:lang w:val="ru-RU"/>
        </w:rPr>
        <w:t>Договору;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170"/>
        </w:tabs>
        <w:ind w:right="122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безоплатно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отримувати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інформацію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обсяги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інші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параметри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власного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енергії;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166"/>
        </w:tabs>
        <w:ind w:right="121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звертатися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вирішення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будь-яких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питань,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пов'язаних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6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виконанням</w:t>
      </w:r>
      <w:r w:rsidRPr="00166BBF">
        <w:rPr>
          <w:rFonts w:ascii="Arial Narrow" w:hAnsi="Arial Narrow"/>
          <w:lang w:val="ru-RU"/>
        </w:rPr>
        <w:t xml:space="preserve"> цього </w:t>
      </w:r>
      <w:r w:rsidRPr="00166BBF">
        <w:rPr>
          <w:rFonts w:ascii="Arial Narrow" w:hAnsi="Arial Narrow"/>
          <w:spacing w:val="-1"/>
          <w:lang w:val="ru-RU"/>
        </w:rPr>
        <w:t>Договору;</w:t>
      </w:r>
    </w:p>
    <w:p w:rsidR="0095478E" w:rsidRPr="00166BBF" w:rsidRDefault="00AD07DE" w:rsidP="00E31A98">
      <w:pPr>
        <w:pStyle w:val="a3"/>
        <w:numPr>
          <w:ilvl w:val="0"/>
          <w:numId w:val="12"/>
        </w:numPr>
        <w:ind w:left="1069" w:hanging="259"/>
        <w:rPr>
          <w:rFonts w:ascii="Arial Narrow" w:hAnsi="Arial Narrow" w:cs="Times New Roman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вимагати</w:t>
      </w:r>
      <w:r w:rsidRPr="00166BBF">
        <w:rPr>
          <w:rFonts w:ascii="Arial Narrow" w:hAnsi="Arial Narrow"/>
          <w:lang w:val="ru-RU"/>
        </w:rPr>
        <w:t xml:space="preserve"> від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письмової</w:t>
      </w:r>
      <w:r w:rsidRPr="00166BBF">
        <w:rPr>
          <w:rFonts w:ascii="Arial Narrow" w:hAnsi="Arial Narrow"/>
          <w:lang w:val="ru-RU"/>
        </w:rPr>
        <w:t xml:space="preserve"> форми цього </w:t>
      </w:r>
      <w:r w:rsidRPr="00166BBF">
        <w:rPr>
          <w:rFonts w:ascii="Arial Narrow" w:hAnsi="Arial Narrow"/>
          <w:spacing w:val="-1"/>
          <w:lang w:val="ru-RU"/>
        </w:rPr>
        <w:t>Договору;</w:t>
      </w:r>
    </w:p>
    <w:p w:rsidR="0095478E" w:rsidRPr="00166BBF" w:rsidRDefault="00AD07DE" w:rsidP="001C4E6C">
      <w:pPr>
        <w:pStyle w:val="a3"/>
        <w:numPr>
          <w:ilvl w:val="0"/>
          <w:numId w:val="12"/>
        </w:numPr>
        <w:tabs>
          <w:tab w:val="left" w:pos="1151"/>
        </w:tabs>
        <w:ind w:right="118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вимагати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пояснень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щодо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отриманих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рахунків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випадку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незгоди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порядком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розрахунків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розрахованою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сумою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вимагати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проведення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звіряння</w:t>
      </w:r>
      <w:r w:rsidR="001C4E6C" w:rsidRPr="00166BBF">
        <w:rPr>
          <w:rFonts w:ascii="Arial Narrow" w:hAnsi="Arial Narrow"/>
          <w:spacing w:val="-1"/>
          <w:lang w:val="ru-RU"/>
        </w:rPr>
        <w:t xml:space="preserve"> розрахункових</w:t>
      </w:r>
      <w:r w:rsidR="001C4E6C" w:rsidRPr="00166BBF">
        <w:rPr>
          <w:rFonts w:ascii="Arial Narrow" w:hAnsi="Arial Narrow"/>
          <w:lang w:val="ru-RU"/>
        </w:rPr>
        <w:t xml:space="preserve"> </w:t>
      </w:r>
      <w:r w:rsidR="001C4E6C" w:rsidRPr="00166BBF">
        <w:rPr>
          <w:rFonts w:ascii="Arial Narrow" w:hAnsi="Arial Narrow"/>
          <w:spacing w:val="1"/>
          <w:lang w:val="ru-RU"/>
        </w:rPr>
        <w:t>даних</w:t>
      </w:r>
      <w:r w:rsidRPr="00166BBF">
        <w:rPr>
          <w:rFonts w:ascii="Arial Narrow" w:hAnsi="Arial Narrow"/>
          <w:spacing w:val="6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та/або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оскаржувати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їх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="001C4E6C" w:rsidRPr="00166BBF">
        <w:rPr>
          <w:rFonts w:ascii="Arial Narrow" w:hAnsi="Arial Narrow"/>
          <w:lang w:val="ru-RU"/>
        </w:rPr>
        <w:t xml:space="preserve">в </w:t>
      </w:r>
      <w:r w:rsidR="001C4E6C" w:rsidRPr="00166BBF">
        <w:rPr>
          <w:rFonts w:ascii="Arial Narrow" w:hAnsi="Arial Narrow"/>
          <w:spacing w:val="1"/>
          <w:lang w:val="ru-RU"/>
        </w:rPr>
        <w:t>установленому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чинним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 порядку;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132"/>
        </w:tabs>
        <w:ind w:right="103" w:firstLine="708"/>
        <w:jc w:val="both"/>
        <w:rPr>
          <w:rFonts w:ascii="Arial Narrow" w:hAnsi="Arial Narrow" w:cs="Times New Roman"/>
          <w:lang w:val="ru-RU"/>
        </w:rPr>
      </w:pPr>
      <w:r w:rsidRPr="00166BBF">
        <w:rPr>
          <w:rFonts w:ascii="Arial Narrow" w:hAnsi="Arial Narrow"/>
          <w:lang w:val="ru-RU"/>
        </w:rPr>
        <w:t>проводити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звіряння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фактичних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розрахунків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установленому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ПРРЕЕ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порядку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підписанням відповідного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акту;</w:t>
      </w:r>
    </w:p>
    <w:p w:rsidR="0095478E" w:rsidRPr="00166BBF" w:rsidRDefault="00AD07DE" w:rsidP="00E31A98">
      <w:pPr>
        <w:pStyle w:val="a3"/>
        <w:numPr>
          <w:ilvl w:val="0"/>
          <w:numId w:val="12"/>
        </w:numPr>
        <w:tabs>
          <w:tab w:val="left" w:pos="1170"/>
        </w:tabs>
        <w:ind w:right="100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вільно</w:t>
      </w:r>
      <w:r w:rsidRPr="00166BBF">
        <w:rPr>
          <w:rFonts w:ascii="Arial Narrow" w:hAnsi="Arial Narrow"/>
          <w:spacing w:val="6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обирати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іншого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електропостачальника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розірвати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цей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Договір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6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встановленому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чинним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 порядку;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230"/>
        </w:tabs>
        <w:ind w:right="101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оскаржувати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будь-які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несанкціоновані,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неправомірні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інші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дії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Постачальника,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-1"/>
          <w:lang w:val="ru-RU"/>
        </w:rPr>
        <w:t xml:space="preserve"> порушують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Споживача,</w:t>
      </w:r>
      <w:r w:rsidRPr="00166BBF">
        <w:rPr>
          <w:rFonts w:ascii="Arial Narrow" w:hAnsi="Arial Narrow"/>
          <w:lang w:val="ru-RU"/>
        </w:rPr>
        <w:t xml:space="preserve"> та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брати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участь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розгляді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цих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скарг</w:t>
      </w:r>
      <w:r w:rsidRPr="00166BBF">
        <w:rPr>
          <w:rFonts w:ascii="Arial Narrow" w:hAnsi="Arial Narrow"/>
          <w:lang w:val="ru-RU"/>
        </w:rPr>
        <w:t xml:space="preserve"> на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умовах,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визначених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чинним законодавством</w:t>
      </w:r>
      <w:r w:rsidRPr="00166BBF">
        <w:rPr>
          <w:rFonts w:ascii="Arial Narrow" w:hAnsi="Arial Narrow"/>
          <w:lang w:val="ru-RU"/>
        </w:rPr>
        <w:t xml:space="preserve"> та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Договором;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264"/>
        </w:tabs>
        <w:ind w:right="100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отримувати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відшкодування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збитків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Постачальника,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понесених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зв'язку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невиконанням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неналежним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виконанням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своїх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зобов'язань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Споживачем,</w:t>
      </w:r>
      <w:r w:rsidRPr="00166BBF">
        <w:rPr>
          <w:rFonts w:ascii="Arial Narrow" w:hAnsi="Arial Narrow"/>
          <w:lang w:val="ru-RU"/>
        </w:rPr>
        <w:t xml:space="preserve"> відповідно до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умов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 Договору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чинного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законодавства;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192"/>
        </w:tabs>
        <w:ind w:right="98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перейти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іншого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електропостачальника,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разі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наявності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послуг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відсутності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внаслідок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наявності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</w:t>
      </w:r>
      <w:r w:rsidRPr="00166BBF">
        <w:rPr>
          <w:rFonts w:ascii="Arial Narrow" w:hAnsi="Arial Narrow"/>
          <w:spacing w:val="1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діючим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Постачальником,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та/або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достроково</w:t>
      </w:r>
      <w:r w:rsidRPr="00166BBF">
        <w:rPr>
          <w:rFonts w:ascii="Arial Narrow" w:hAnsi="Arial Narrow"/>
          <w:spacing w:val="9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призупинити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розірвати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цей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Договір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встановленому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ним</w:t>
      </w:r>
      <w:r w:rsidRPr="00166BBF">
        <w:rPr>
          <w:rFonts w:ascii="Arial Narrow" w:hAnsi="Arial Narrow"/>
          <w:spacing w:val="-1"/>
          <w:lang w:val="ru-RU"/>
        </w:rPr>
        <w:t xml:space="preserve"> порядку;</w:t>
      </w:r>
    </w:p>
    <w:p w:rsidR="0095478E" w:rsidRPr="00166BBF" w:rsidRDefault="00AD07DE" w:rsidP="009B3F50">
      <w:pPr>
        <w:pStyle w:val="a3"/>
        <w:numPr>
          <w:ilvl w:val="0"/>
          <w:numId w:val="12"/>
        </w:numPr>
        <w:tabs>
          <w:tab w:val="left" w:pos="1190"/>
        </w:tabs>
        <w:ind w:left="1189" w:hanging="379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 xml:space="preserve">інші </w:t>
      </w:r>
      <w:r w:rsidRPr="00166BBF">
        <w:rPr>
          <w:rFonts w:ascii="Arial Narrow" w:hAnsi="Arial Narrow"/>
          <w:spacing w:val="-1"/>
          <w:lang w:val="ru-RU"/>
        </w:rPr>
        <w:t>права,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передбачені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чинним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</w:t>
      </w:r>
      <w:r w:rsidRPr="00166BBF">
        <w:rPr>
          <w:rFonts w:ascii="Arial Narrow" w:hAnsi="Arial Narrow"/>
          <w:lang w:val="ru-RU"/>
        </w:rPr>
        <w:t xml:space="preserve"> і 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Договором.</w:t>
      </w:r>
    </w:p>
    <w:p w:rsidR="0095478E" w:rsidRPr="00166BBF" w:rsidRDefault="00AD07DE" w:rsidP="009B3F50">
      <w:pPr>
        <w:pStyle w:val="a3"/>
        <w:numPr>
          <w:ilvl w:val="1"/>
          <w:numId w:val="32"/>
        </w:numPr>
        <w:tabs>
          <w:tab w:val="left" w:pos="1230"/>
        </w:tabs>
        <w:ind w:left="0"/>
        <w:rPr>
          <w:rFonts w:ascii="Arial Narrow" w:hAnsi="Arial Narrow"/>
        </w:rPr>
      </w:pPr>
      <w:r w:rsidRPr="00166BBF">
        <w:rPr>
          <w:rFonts w:ascii="Arial Narrow" w:hAnsi="Arial Narrow"/>
          <w:spacing w:val="-1"/>
        </w:rPr>
        <w:t>Споживач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зобов'язується: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122"/>
        </w:tabs>
        <w:ind w:right="101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забезпечувати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своєчасну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повну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оплату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спожитої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згідно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6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умовами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цього </w:t>
      </w:r>
      <w:r w:rsidRPr="00166BBF">
        <w:rPr>
          <w:rFonts w:ascii="Arial Narrow" w:hAnsi="Arial Narrow"/>
          <w:spacing w:val="-1"/>
          <w:lang w:val="ru-RU"/>
        </w:rPr>
        <w:t>Договору;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170"/>
        </w:tabs>
        <w:ind w:right="100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укласти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установленому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порядку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договір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послуг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оператором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набуття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права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правомірне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споживання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розподіл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(передачу)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межі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балансової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належності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об'єкта Споживача;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132"/>
        </w:tabs>
        <w:ind w:right="103" w:firstLine="708"/>
        <w:jc w:val="both"/>
        <w:rPr>
          <w:rFonts w:ascii="Arial Narrow" w:hAnsi="Arial Narrow" w:cs="Times New Roman"/>
          <w:lang w:val="ru-RU"/>
        </w:rPr>
      </w:pP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="00C14067">
        <w:rPr>
          <w:rFonts w:ascii="Arial Narrow" w:hAnsi="Arial Narrow"/>
          <w:lang w:val="ru-RU"/>
        </w:rPr>
        <w:t>25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числа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місяця,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передує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розрахунковому</w:t>
      </w:r>
      <w:r w:rsidR="006D47E2" w:rsidRPr="00166BBF">
        <w:rPr>
          <w:rFonts w:ascii="Arial Narrow" w:hAnsi="Arial Narrow"/>
          <w:spacing w:val="-1"/>
          <w:lang w:val="ru-RU"/>
        </w:rPr>
        <w:t xml:space="preserve"> надати заявку  з указанням обсягу постачання електричної енергії на наступний місяць</w:t>
      </w:r>
      <w:r w:rsidRPr="00166BBF">
        <w:rPr>
          <w:rFonts w:ascii="Arial Narrow" w:hAnsi="Arial Narrow"/>
          <w:spacing w:val="-1"/>
          <w:lang w:val="ru-RU"/>
        </w:rPr>
        <w:t>,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="006D47E2" w:rsidRPr="00166BBF">
        <w:rPr>
          <w:rFonts w:ascii="Arial Narrow" w:hAnsi="Arial Narrow"/>
          <w:spacing w:val="5"/>
          <w:lang w:val="ru-RU"/>
        </w:rPr>
        <w:t xml:space="preserve">або </w:t>
      </w:r>
      <w:r w:rsidRPr="00166BBF">
        <w:rPr>
          <w:rFonts w:ascii="Arial Narrow" w:hAnsi="Arial Narrow"/>
          <w:spacing w:val="-1"/>
          <w:lang w:val="ru-RU"/>
        </w:rPr>
        <w:t>скоригувати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заявлений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обсяг</w:t>
      </w:r>
      <w:r w:rsidRPr="00166BBF">
        <w:rPr>
          <w:rFonts w:ascii="Arial Narrow" w:hAnsi="Arial Narrow"/>
          <w:spacing w:val="6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наступний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розрахунковий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період,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зазначений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додатках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цього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95478E" w:rsidRPr="00166BBF" w:rsidRDefault="00AD07DE" w:rsidP="009B3F50">
      <w:pPr>
        <w:pStyle w:val="a3"/>
        <w:ind w:right="103" w:firstLine="707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Повідомлення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зі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скоригованим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обсягом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надсилається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електронну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пошту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довільній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формі,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якому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обов’язково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вказується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період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коригування.</w:t>
      </w:r>
    </w:p>
    <w:p w:rsidR="0095478E" w:rsidRPr="00166BBF" w:rsidRDefault="00AD07DE" w:rsidP="009B3F50">
      <w:pPr>
        <w:pStyle w:val="a3"/>
        <w:ind w:right="107" w:firstLine="707"/>
        <w:jc w:val="both"/>
        <w:rPr>
          <w:rFonts w:ascii="Arial Narrow" w:hAnsi="Arial Narrow" w:cs="Times New Roman"/>
          <w:lang w:val="ru-RU"/>
        </w:rPr>
      </w:pPr>
      <w:r w:rsidRPr="00166BBF">
        <w:rPr>
          <w:rFonts w:ascii="Arial Narrow" w:hAnsi="Arial Narrow"/>
          <w:lang w:val="ru-RU"/>
        </w:rPr>
        <w:t>Якщо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надіслав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повідомлення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зі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скоригованим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обсягом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електронну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пошту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Постачальника,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Сторони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вважають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узгодженим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обсяг,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зазначений</w:t>
      </w:r>
      <w:r w:rsidRPr="00166BBF">
        <w:rPr>
          <w:rFonts w:ascii="Arial Narrow" w:hAnsi="Arial Narrow"/>
          <w:lang w:val="ru-RU"/>
        </w:rPr>
        <w:t xml:space="preserve"> в </w:t>
      </w:r>
      <w:r w:rsidRPr="00166BBF">
        <w:rPr>
          <w:rFonts w:ascii="Arial Narrow" w:hAnsi="Arial Narrow"/>
          <w:spacing w:val="-1"/>
          <w:lang w:val="ru-RU"/>
        </w:rPr>
        <w:t>комерційній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пропозиції;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214"/>
        </w:tabs>
        <w:ind w:right="119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раціонально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використовувати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енергію,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обережно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поводитися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електричними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пристроями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використовувати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отриману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виключно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6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власного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та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-1"/>
          <w:lang w:val="ru-RU"/>
        </w:rPr>
        <w:t xml:space="preserve"> допускати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несанкціонованого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споживання електричної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енергії;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168"/>
        </w:tabs>
        <w:ind w:right="119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протягом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5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робочих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днів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початку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новим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електропостачальником,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але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пізніше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дати,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визначеної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Договором,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розрахуватися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8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lang w:val="ru-RU"/>
        </w:rPr>
        <w:t xml:space="preserve"> 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спожиту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енергію;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096"/>
        </w:tabs>
        <w:ind w:right="121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надавати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забезпечення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зобов’язань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випадку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неможливості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погасити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заборгованість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та/або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перебування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9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процесі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ліквідації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банкрутства</w:t>
      </w:r>
      <w:r w:rsidRPr="00166BBF">
        <w:rPr>
          <w:rFonts w:ascii="Arial Narrow" w:hAnsi="Arial Narrow"/>
          <w:lang w:val="ru-RU"/>
        </w:rPr>
        <w:t xml:space="preserve"> відповідно </w:t>
      </w:r>
      <w:r w:rsidRPr="00166BBF">
        <w:rPr>
          <w:rFonts w:ascii="Arial Narrow" w:hAnsi="Arial Narrow"/>
          <w:spacing w:val="-2"/>
          <w:lang w:val="ru-RU"/>
        </w:rPr>
        <w:t>до</w:t>
      </w:r>
      <w:r w:rsidRPr="00166BBF">
        <w:rPr>
          <w:rFonts w:ascii="Arial Narrow" w:hAnsi="Arial Narrow"/>
          <w:lang w:val="ru-RU"/>
        </w:rPr>
        <w:t xml:space="preserve"> Цивільного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кодексу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України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ПРРЕЕ;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199"/>
        </w:tabs>
        <w:ind w:right="120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безперешкодно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допускати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свою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територію,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свої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житлові,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виробничі,</w:t>
      </w:r>
      <w:r w:rsidRPr="00166BBF">
        <w:rPr>
          <w:rFonts w:ascii="Arial Narrow" w:hAnsi="Arial Narrow"/>
          <w:spacing w:val="7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господарські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підсобні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приміщення,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де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розташовані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вузли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обліку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енергії,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засоби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вимірювальної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техніки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тощо,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представників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після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пред'явлення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ними</w:t>
      </w:r>
      <w:r w:rsidRPr="00166BBF">
        <w:rPr>
          <w:rFonts w:ascii="Arial Narrow" w:hAnsi="Arial Narrow"/>
          <w:spacing w:val="8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службових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посвідчень </w:t>
      </w:r>
      <w:r w:rsidRPr="00166BBF">
        <w:rPr>
          <w:rFonts w:ascii="Arial Narrow" w:hAnsi="Arial Narrow"/>
          <w:lang w:val="ru-RU"/>
        </w:rPr>
        <w:t xml:space="preserve">для </w:t>
      </w:r>
      <w:r w:rsidRPr="00166BBF">
        <w:rPr>
          <w:rFonts w:ascii="Arial Narrow" w:hAnsi="Arial Narrow"/>
          <w:spacing w:val="-1"/>
          <w:lang w:val="ru-RU"/>
        </w:rPr>
        <w:t>звіряння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показів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щодо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фактично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спожитої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енергії;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132"/>
        </w:tabs>
        <w:ind w:right="119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забезпечити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передачу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 xml:space="preserve">на </w:t>
      </w:r>
      <w:r w:rsidRPr="00166BBF">
        <w:rPr>
          <w:rFonts w:ascii="Arial Narrow" w:hAnsi="Arial Narrow"/>
          <w:lang w:val="ru-RU"/>
        </w:rPr>
        <w:t>адресу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підписаного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боку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9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Акту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купівлі-продажу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інших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актів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розрахунковий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період,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протягом</w:t>
      </w:r>
      <w:r w:rsidRPr="00166BBF">
        <w:rPr>
          <w:rFonts w:ascii="Arial Narrow" w:hAnsi="Arial Narrow"/>
          <w:spacing w:val="7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місяця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наступного</w:t>
      </w:r>
      <w:r w:rsidRPr="00166BBF">
        <w:rPr>
          <w:rFonts w:ascii="Arial Narrow" w:hAnsi="Arial Narrow"/>
          <w:lang w:val="ru-RU"/>
        </w:rPr>
        <w:t xml:space="preserve"> за</w:t>
      </w:r>
      <w:r w:rsidRPr="00166BBF">
        <w:rPr>
          <w:rFonts w:ascii="Arial Narrow" w:hAnsi="Arial Narrow"/>
          <w:spacing w:val="-1"/>
          <w:lang w:val="ru-RU"/>
        </w:rPr>
        <w:t xml:space="preserve"> розрахунковим.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082"/>
        </w:tabs>
        <w:ind w:right="122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lastRenderedPageBreak/>
        <w:t>відшкодовувати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Постачальнику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збитки,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понесені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ним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зв'язку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невиконанням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неналежним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виконанням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своїх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зобов'язань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Постачальником,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3"/>
          <w:lang w:val="ru-RU"/>
        </w:rPr>
        <w:t>що</w:t>
      </w:r>
      <w:r w:rsidRPr="00166BBF">
        <w:rPr>
          <w:rFonts w:ascii="Arial Narrow" w:hAnsi="Arial Narrow"/>
          <w:spacing w:val="7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покладені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нього </w:t>
      </w:r>
      <w:r w:rsidRPr="00166BBF">
        <w:rPr>
          <w:rFonts w:ascii="Arial Narrow" w:hAnsi="Arial Narrow"/>
          <w:spacing w:val="-1"/>
          <w:lang w:val="ru-RU"/>
        </w:rPr>
        <w:t>чинним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 та/або</w:t>
      </w:r>
      <w:r w:rsidRPr="00166BBF">
        <w:rPr>
          <w:rFonts w:ascii="Arial Narrow" w:hAnsi="Arial Narrow"/>
          <w:lang w:val="ru-RU"/>
        </w:rPr>
        <w:t xml:space="preserve"> 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Договором;</w:t>
      </w:r>
    </w:p>
    <w:p w:rsidR="0095478E" w:rsidRPr="00166BBF" w:rsidRDefault="00AD07DE" w:rsidP="009B3F50">
      <w:pPr>
        <w:pStyle w:val="a3"/>
        <w:numPr>
          <w:ilvl w:val="0"/>
          <w:numId w:val="10"/>
        </w:numPr>
        <w:tabs>
          <w:tab w:val="left" w:pos="1271"/>
        </w:tabs>
        <w:ind w:right="122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виконувати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інші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обов'язки,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покладені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чинним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та/або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Договором.</w:t>
      </w:r>
    </w:p>
    <w:p w:rsidR="00203D79" w:rsidRPr="00166BBF" w:rsidRDefault="00203D79" w:rsidP="009B3F50">
      <w:pPr>
        <w:pStyle w:val="a3"/>
        <w:tabs>
          <w:tab w:val="left" w:pos="1271"/>
        </w:tabs>
        <w:ind w:left="810" w:right="122" w:firstLine="0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3189"/>
        </w:tabs>
        <w:ind w:left="3189"/>
        <w:jc w:val="left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</w:rPr>
        <w:t>Права і обов'язки</w:t>
      </w:r>
      <w:r w:rsidRPr="00166BBF">
        <w:rPr>
          <w:rFonts w:ascii="Arial Narrow" w:hAnsi="Arial Narrow"/>
          <w:spacing w:val="-1"/>
        </w:rPr>
        <w:t xml:space="preserve"> Постачальника</w:t>
      </w: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</w:rPr>
      </w:pPr>
    </w:p>
    <w:p w:rsidR="0095478E" w:rsidRPr="00166BBF" w:rsidRDefault="00AD07DE" w:rsidP="009B3F50">
      <w:pPr>
        <w:pStyle w:val="a3"/>
        <w:numPr>
          <w:ilvl w:val="1"/>
          <w:numId w:val="32"/>
        </w:numPr>
        <w:tabs>
          <w:tab w:val="left" w:pos="1230"/>
        </w:tabs>
        <w:ind w:left="0"/>
        <w:rPr>
          <w:rFonts w:ascii="Arial Narrow" w:hAnsi="Arial Narrow"/>
        </w:rPr>
      </w:pPr>
      <w:r w:rsidRPr="00166BBF">
        <w:rPr>
          <w:rFonts w:ascii="Arial Narrow" w:hAnsi="Arial Narrow"/>
          <w:spacing w:val="-1"/>
        </w:rPr>
        <w:t>Постачальник</w:t>
      </w:r>
      <w:r w:rsidRPr="00166BBF">
        <w:rPr>
          <w:rFonts w:ascii="Arial Narrow" w:hAnsi="Arial Narrow"/>
          <w:spacing w:val="2"/>
        </w:rPr>
        <w:t xml:space="preserve"> </w:t>
      </w:r>
      <w:r w:rsidRPr="00166BBF">
        <w:rPr>
          <w:rFonts w:ascii="Arial Narrow" w:hAnsi="Arial Narrow"/>
          <w:spacing w:val="-1"/>
        </w:rPr>
        <w:t>має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право:</w:t>
      </w:r>
    </w:p>
    <w:p w:rsidR="0095478E" w:rsidRPr="00166BBF" w:rsidRDefault="00AD07DE" w:rsidP="009B3F50">
      <w:pPr>
        <w:pStyle w:val="a3"/>
        <w:numPr>
          <w:ilvl w:val="0"/>
          <w:numId w:val="8"/>
        </w:numPr>
        <w:tabs>
          <w:tab w:val="left" w:pos="1070"/>
        </w:tabs>
        <w:ind w:firstLine="708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отримувати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від </w:t>
      </w:r>
      <w:r w:rsidRPr="00166BBF">
        <w:rPr>
          <w:rFonts w:ascii="Arial Narrow" w:hAnsi="Arial Narrow"/>
          <w:spacing w:val="-1"/>
          <w:lang w:val="ru-RU"/>
        </w:rPr>
        <w:t xml:space="preserve">Споживача </w:t>
      </w:r>
      <w:r w:rsidRPr="00166BBF">
        <w:rPr>
          <w:rFonts w:ascii="Arial Narrow" w:hAnsi="Arial Narrow"/>
          <w:lang w:val="ru-RU"/>
        </w:rPr>
        <w:t>плату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поставлену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енергію;</w:t>
      </w:r>
    </w:p>
    <w:p w:rsidR="0095478E" w:rsidRPr="00166BBF" w:rsidRDefault="00AD07DE" w:rsidP="009B3F50">
      <w:pPr>
        <w:pStyle w:val="a3"/>
        <w:numPr>
          <w:ilvl w:val="0"/>
          <w:numId w:val="8"/>
        </w:numPr>
        <w:tabs>
          <w:tab w:val="left" w:pos="1070"/>
        </w:tabs>
        <w:ind w:left="1069" w:hanging="259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контролювати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правильність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оформлення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Споживачем </w:t>
      </w:r>
      <w:r w:rsidRPr="00166BBF">
        <w:rPr>
          <w:rFonts w:ascii="Arial Narrow" w:hAnsi="Arial Narrow"/>
          <w:lang w:val="ru-RU"/>
        </w:rPr>
        <w:t>платіжних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документів;</w:t>
      </w:r>
    </w:p>
    <w:p w:rsidR="0095478E" w:rsidRPr="00166BBF" w:rsidRDefault="00AD07DE" w:rsidP="009B3F50">
      <w:pPr>
        <w:pStyle w:val="a3"/>
        <w:numPr>
          <w:ilvl w:val="0"/>
          <w:numId w:val="8"/>
        </w:numPr>
        <w:tabs>
          <w:tab w:val="left" w:pos="1084"/>
        </w:tabs>
        <w:ind w:right="122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ініціювати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порядку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на</w:t>
      </w:r>
      <w:r w:rsidRPr="00166BBF">
        <w:rPr>
          <w:rFonts w:ascii="Arial Narrow" w:hAnsi="Arial Narrow"/>
          <w:spacing w:val="7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умовах,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визначених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цим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Договором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чинним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законодавством;</w:t>
      </w:r>
    </w:p>
    <w:p w:rsidR="0095478E" w:rsidRPr="00166BBF" w:rsidRDefault="00AD07DE" w:rsidP="009B3F50">
      <w:pPr>
        <w:pStyle w:val="a3"/>
        <w:numPr>
          <w:ilvl w:val="0"/>
          <w:numId w:val="8"/>
        </w:numPr>
        <w:tabs>
          <w:tab w:val="left" w:pos="1197"/>
        </w:tabs>
        <w:ind w:right="122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безперешкодного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доступу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розрахункових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засобів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вимірювальної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техніки</w:t>
      </w:r>
      <w:r w:rsidRPr="00166BBF">
        <w:rPr>
          <w:rFonts w:ascii="Arial Narrow" w:hAnsi="Arial Narrow"/>
          <w:spacing w:val="7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перевірки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показників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щодо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фактично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використаних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обсягів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енергії;</w:t>
      </w:r>
    </w:p>
    <w:p w:rsidR="0095478E" w:rsidRPr="00166BBF" w:rsidRDefault="00AD07DE" w:rsidP="009B3F50">
      <w:pPr>
        <w:pStyle w:val="a3"/>
        <w:numPr>
          <w:ilvl w:val="0"/>
          <w:numId w:val="8"/>
        </w:numPr>
        <w:tabs>
          <w:tab w:val="left" w:pos="1206"/>
        </w:tabs>
        <w:ind w:right="120" w:firstLine="708"/>
        <w:jc w:val="both"/>
        <w:rPr>
          <w:rFonts w:ascii="Arial Narrow" w:hAnsi="Arial Narrow" w:cs="Times New Roman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проводити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разом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зі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звіряння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фактично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використаних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обсягів</w:t>
      </w:r>
      <w:r w:rsidRPr="00166BBF">
        <w:rPr>
          <w:rFonts w:ascii="Arial Narrow" w:hAnsi="Arial Narrow"/>
          <w:spacing w:val="7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-1"/>
          <w:lang w:val="ru-RU"/>
        </w:rPr>
        <w:t xml:space="preserve"> підписанням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відповідного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акту;</w:t>
      </w:r>
    </w:p>
    <w:p w:rsidR="0095478E" w:rsidRPr="00166BBF" w:rsidRDefault="00AD07DE" w:rsidP="009B3F50">
      <w:pPr>
        <w:pStyle w:val="a3"/>
        <w:numPr>
          <w:ilvl w:val="0"/>
          <w:numId w:val="8"/>
        </w:numPr>
        <w:tabs>
          <w:tab w:val="left" w:pos="1086"/>
        </w:tabs>
        <w:ind w:right="117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отримувати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відшкодування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збитків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Споживача,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понесені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6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зв'язку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невиконанням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неналежним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виконанням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своїх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зобов'язань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Постачальником,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відповідно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Договору </w:t>
      </w:r>
      <w:r w:rsidRPr="00166BBF">
        <w:rPr>
          <w:rFonts w:ascii="Arial Narrow" w:hAnsi="Arial Narrow"/>
          <w:spacing w:val="1"/>
          <w:lang w:val="ru-RU"/>
        </w:rPr>
        <w:t>та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чинного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законодавства,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у </w:t>
      </w:r>
      <w:r w:rsidRPr="00166BBF">
        <w:rPr>
          <w:rFonts w:ascii="Arial Narrow" w:hAnsi="Arial Narrow"/>
          <w:spacing w:val="1"/>
          <w:lang w:val="ru-RU"/>
        </w:rPr>
        <w:t>тому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числі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отримувати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відшкодування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збитків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дострокове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розірвання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випадках,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-1"/>
          <w:lang w:val="ru-RU"/>
        </w:rPr>
        <w:t xml:space="preserve"> передбачених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Договором;</w:t>
      </w:r>
    </w:p>
    <w:p w:rsidR="0095478E" w:rsidRPr="00166BBF" w:rsidRDefault="00AD07DE" w:rsidP="009B3F50">
      <w:pPr>
        <w:pStyle w:val="a3"/>
        <w:numPr>
          <w:ilvl w:val="0"/>
          <w:numId w:val="8"/>
        </w:numPr>
        <w:tabs>
          <w:tab w:val="left" w:pos="1070"/>
        </w:tabs>
        <w:ind w:left="1069" w:hanging="259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 xml:space="preserve">інші </w:t>
      </w:r>
      <w:r w:rsidRPr="00166BBF">
        <w:rPr>
          <w:rFonts w:ascii="Arial Narrow" w:hAnsi="Arial Narrow"/>
          <w:spacing w:val="-1"/>
          <w:lang w:val="ru-RU"/>
        </w:rPr>
        <w:t>права,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передбачені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чинним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</w:t>
      </w:r>
      <w:r w:rsidRPr="00166BBF">
        <w:rPr>
          <w:rFonts w:ascii="Arial Narrow" w:hAnsi="Arial Narrow"/>
          <w:lang w:val="ru-RU"/>
        </w:rPr>
        <w:t xml:space="preserve"> і 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Договором.</w:t>
      </w:r>
    </w:p>
    <w:p w:rsidR="0095478E" w:rsidRPr="00166BBF" w:rsidRDefault="00AD07DE" w:rsidP="009B3F50">
      <w:pPr>
        <w:pStyle w:val="a3"/>
        <w:numPr>
          <w:ilvl w:val="1"/>
          <w:numId w:val="32"/>
        </w:numPr>
        <w:tabs>
          <w:tab w:val="left" w:pos="1230"/>
        </w:tabs>
        <w:ind w:left="0"/>
        <w:rPr>
          <w:rFonts w:ascii="Arial Narrow" w:hAnsi="Arial Narrow"/>
        </w:rPr>
      </w:pPr>
      <w:r w:rsidRPr="00166BBF">
        <w:rPr>
          <w:rFonts w:ascii="Arial Narrow" w:hAnsi="Arial Narrow"/>
          <w:spacing w:val="-1"/>
        </w:rPr>
        <w:t>Постачальник</w:t>
      </w:r>
      <w:r w:rsidRPr="00166BBF">
        <w:rPr>
          <w:rFonts w:ascii="Arial Narrow" w:hAnsi="Arial Narrow"/>
          <w:spacing w:val="2"/>
        </w:rPr>
        <w:t xml:space="preserve"> </w:t>
      </w:r>
      <w:r w:rsidRPr="00166BBF">
        <w:rPr>
          <w:rFonts w:ascii="Arial Narrow" w:hAnsi="Arial Narrow"/>
          <w:spacing w:val="-1"/>
        </w:rPr>
        <w:t>зобов'язується: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127"/>
        </w:tabs>
        <w:ind w:right="121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забезпечувати</w:t>
      </w:r>
      <w:r w:rsidRPr="00166BBF">
        <w:rPr>
          <w:rFonts w:ascii="Arial Narrow" w:hAnsi="Arial Narrow"/>
          <w:lang w:val="ru-RU"/>
        </w:rPr>
        <w:t xml:space="preserve"> належну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якість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надання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послуг</w:t>
      </w:r>
      <w:r w:rsidRPr="00166BBF">
        <w:rPr>
          <w:rFonts w:ascii="Arial Narrow" w:hAnsi="Arial Narrow"/>
          <w:lang w:val="ru-RU"/>
        </w:rPr>
        <w:t xml:space="preserve"> з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відповідно до </w:t>
      </w:r>
      <w:r w:rsidRPr="00166BBF">
        <w:rPr>
          <w:rFonts w:ascii="Arial Narrow" w:hAnsi="Arial Narrow"/>
          <w:spacing w:val="-1"/>
          <w:lang w:val="ru-RU"/>
        </w:rPr>
        <w:t>вимог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законодавства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цього </w:t>
      </w:r>
      <w:r w:rsidRPr="00166BBF">
        <w:rPr>
          <w:rFonts w:ascii="Arial Narrow" w:hAnsi="Arial Narrow"/>
          <w:spacing w:val="-1"/>
          <w:lang w:val="ru-RU"/>
        </w:rPr>
        <w:t>Договору;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098"/>
        </w:tabs>
        <w:ind w:right="123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нараховувати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виставляти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рахунки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поставлену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відповідно до </w:t>
      </w:r>
      <w:r w:rsidRPr="00166BBF">
        <w:rPr>
          <w:rFonts w:ascii="Arial Narrow" w:hAnsi="Arial Narrow"/>
          <w:spacing w:val="-1"/>
          <w:lang w:val="ru-RU"/>
        </w:rPr>
        <w:t>вимог</w:t>
      </w:r>
      <w:r w:rsidRPr="00166BBF">
        <w:rPr>
          <w:rFonts w:ascii="Arial Narrow" w:hAnsi="Arial Narrow"/>
          <w:lang w:val="ru-RU"/>
        </w:rPr>
        <w:t xml:space="preserve"> та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порядку,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передбачених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ПРРЕЕ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120"/>
        </w:tabs>
        <w:ind w:right="129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забезпечити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наявність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різних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комерційних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пропозицій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lang w:val="ru-RU"/>
        </w:rPr>
        <w:t xml:space="preserve"> для </w:t>
      </w:r>
      <w:r w:rsidRPr="00166BBF">
        <w:rPr>
          <w:rFonts w:ascii="Arial Narrow" w:hAnsi="Arial Narrow"/>
          <w:spacing w:val="-1"/>
          <w:lang w:val="ru-RU"/>
        </w:rPr>
        <w:t>Споживача;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089"/>
        </w:tabs>
        <w:ind w:right="98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надавати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інформацію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його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обов’язки,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ціни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енергію,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чинні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тарифи,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порядок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спожиту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енергію</w:t>
      </w:r>
      <w:r w:rsidRPr="00166BBF">
        <w:rPr>
          <w:rFonts w:ascii="Arial Narrow" w:hAnsi="Arial Narrow" w:cs="Times New Roman"/>
          <w:lang w:val="ru-RU"/>
        </w:rPr>
        <w:t>,</w:t>
      </w:r>
      <w:r w:rsidRPr="00166BBF">
        <w:rPr>
          <w:rFonts w:ascii="Arial Narrow" w:hAnsi="Arial Narrow" w:cs="Times New Roman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порядок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подання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звернень,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претензій,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скарг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порядок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їх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розгляду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електропостачальником,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методи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ініціювання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процедур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вирішення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спорів</w:t>
      </w:r>
      <w:r w:rsidRPr="00166BBF">
        <w:rPr>
          <w:rFonts w:ascii="Arial Narrow" w:hAnsi="Arial Narrow" w:cs="Times New Roman"/>
          <w:lang w:val="ru-RU"/>
        </w:rPr>
        <w:t>,</w:t>
      </w:r>
      <w:r w:rsidRPr="00166BBF">
        <w:rPr>
          <w:rFonts w:ascii="Arial Narrow" w:hAnsi="Arial Narrow" w:cs="Times New Roman"/>
          <w:spacing w:val="4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порядок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зміни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діючого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іншу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інформацію,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вимагається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чинним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законодавством,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також</w:t>
      </w:r>
      <w:r w:rsidRPr="00166BBF">
        <w:rPr>
          <w:rFonts w:ascii="Arial Narrow" w:hAnsi="Arial Narrow"/>
          <w:spacing w:val="9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інформацію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ефективне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споживання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енергії.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інформація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оприлюднюється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офіційному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веб</w:t>
      </w:r>
      <w:r w:rsidRPr="00166BBF">
        <w:rPr>
          <w:rFonts w:ascii="Arial Narrow" w:hAnsi="Arial Narrow" w:cs="Times New Roman"/>
          <w:spacing w:val="-1"/>
          <w:lang w:val="ru-RU"/>
        </w:rPr>
        <w:t>-</w:t>
      </w:r>
      <w:r w:rsidRPr="00166BBF">
        <w:rPr>
          <w:rFonts w:ascii="Arial Narrow" w:hAnsi="Arial Narrow"/>
          <w:spacing w:val="-1"/>
          <w:lang w:val="ru-RU"/>
        </w:rPr>
        <w:t>сайті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безкоштовно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надається</w:t>
      </w:r>
      <w:r w:rsidRPr="00166BBF">
        <w:rPr>
          <w:rFonts w:ascii="Arial Narrow" w:hAnsi="Arial Narrow"/>
          <w:spacing w:val="8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його </w:t>
      </w:r>
      <w:r w:rsidRPr="00166BBF">
        <w:rPr>
          <w:rFonts w:ascii="Arial Narrow" w:hAnsi="Arial Narrow"/>
          <w:spacing w:val="-1"/>
          <w:lang w:val="ru-RU"/>
        </w:rPr>
        <w:t>запит;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098"/>
        </w:tabs>
        <w:ind w:right="101" w:firstLine="708"/>
        <w:jc w:val="both"/>
        <w:rPr>
          <w:rFonts w:ascii="Arial Narrow" w:hAnsi="Arial Narrow" w:cs="Times New Roman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приймати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оплату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поставлену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енергію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відповідно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</w:t>
      </w:r>
      <w:r w:rsidRPr="00166BBF">
        <w:rPr>
          <w:rFonts w:ascii="Arial Narrow" w:hAnsi="Arial Narrow"/>
          <w:lang w:val="ru-RU"/>
        </w:rPr>
        <w:t xml:space="preserve"> цього Договору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Додаткових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угод;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084"/>
        </w:tabs>
        <w:ind w:right="100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проводити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оплату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послуг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оператору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системи,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якщо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Споживач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-1"/>
          <w:lang w:val="ru-RU"/>
        </w:rPr>
        <w:t xml:space="preserve"> обрав спосіб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послуги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-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напряму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оператором </w:t>
      </w:r>
      <w:r w:rsidRPr="00166BBF">
        <w:rPr>
          <w:rFonts w:ascii="Arial Narrow" w:hAnsi="Arial Narrow"/>
          <w:spacing w:val="-1"/>
          <w:lang w:val="ru-RU"/>
        </w:rPr>
        <w:t>системи;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199"/>
        </w:tabs>
        <w:ind w:right="101" w:firstLine="708"/>
        <w:jc w:val="both"/>
        <w:rPr>
          <w:rFonts w:ascii="Arial Narrow" w:hAnsi="Arial Narrow" w:cs="Times New Roman"/>
          <w:lang w:val="ru-RU"/>
        </w:rPr>
      </w:pP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="00C14067">
        <w:rPr>
          <w:rFonts w:ascii="Arial Narrow" w:hAnsi="Arial Narrow"/>
          <w:spacing w:val="-1"/>
          <w:lang w:val="ru-RU"/>
        </w:rPr>
        <w:t>12</w:t>
      </w:r>
      <w:r w:rsidRPr="00166BBF">
        <w:rPr>
          <w:rFonts w:ascii="Arial Narrow" w:hAnsi="Arial Narrow"/>
          <w:spacing w:val="-1"/>
          <w:lang w:val="ru-RU"/>
        </w:rPr>
        <w:t>-го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числа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(включно)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місяця,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наступного</w:t>
      </w:r>
      <w:r w:rsidRPr="00166BBF">
        <w:rPr>
          <w:rFonts w:ascii="Arial Narrow" w:hAnsi="Arial Narrow"/>
          <w:spacing w:val="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розрахунковим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надсилати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підписаний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зі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свого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боку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2-х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примірниках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Акт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купівлі-продажу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8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енергії,</w:t>
      </w:r>
      <w:r w:rsidRPr="00166BBF">
        <w:rPr>
          <w:rFonts w:ascii="Arial Narrow" w:hAnsi="Arial Narrow"/>
          <w:lang w:val="ru-RU"/>
        </w:rPr>
        <w:t xml:space="preserve"> що </w:t>
      </w:r>
      <w:r w:rsidRPr="00166BBF">
        <w:rPr>
          <w:rFonts w:ascii="Arial Narrow" w:hAnsi="Arial Narrow"/>
          <w:spacing w:val="-1"/>
          <w:lang w:val="ru-RU"/>
        </w:rPr>
        <w:t>складений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 підставі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даних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комерційного</w:t>
      </w:r>
      <w:r w:rsidRPr="00166BBF">
        <w:rPr>
          <w:rFonts w:ascii="Arial Narrow" w:hAnsi="Arial Narrow"/>
          <w:lang w:val="ru-RU"/>
        </w:rPr>
        <w:t xml:space="preserve"> обліку</w:t>
      </w:r>
      <w:r w:rsidRPr="00166BBF">
        <w:rPr>
          <w:rFonts w:ascii="Arial Narrow" w:hAnsi="Arial Narrow"/>
          <w:spacing w:val="-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Споживача,</w:t>
      </w:r>
      <w:r w:rsidRPr="00166BBF">
        <w:rPr>
          <w:rFonts w:ascii="Arial Narrow" w:hAnsi="Arial Narrow"/>
          <w:lang w:val="ru-RU"/>
        </w:rPr>
        <w:t xml:space="preserve"> та інших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актів;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185"/>
        </w:tabs>
        <w:ind w:right="101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розглядати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установленому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порядку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звернення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Споживача,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зокрема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питань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нарахувань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енергію,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наявності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відповідних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підстав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задовольняти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його </w:t>
      </w:r>
      <w:r w:rsidRPr="00166BBF">
        <w:rPr>
          <w:rFonts w:ascii="Arial Narrow" w:hAnsi="Arial Narrow"/>
          <w:spacing w:val="-1"/>
          <w:lang w:val="ru-RU"/>
        </w:rPr>
        <w:t>вимоги;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127"/>
        </w:tabs>
        <w:ind w:right="103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забезпечувати</w:t>
      </w:r>
      <w:r w:rsidRPr="00166BBF">
        <w:rPr>
          <w:rFonts w:ascii="Arial Narrow" w:hAnsi="Arial Narrow"/>
          <w:lang w:val="ru-RU"/>
        </w:rPr>
        <w:t xml:space="preserve"> належну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організацію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власної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роботи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можливості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передачі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6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обробки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звернення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lang w:val="ru-RU"/>
        </w:rPr>
        <w:t xml:space="preserve"> 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питань,</w:t>
      </w:r>
      <w:r w:rsidRPr="00166BBF">
        <w:rPr>
          <w:rFonts w:ascii="Arial Narrow" w:hAnsi="Arial Narrow"/>
          <w:lang w:val="ru-RU"/>
        </w:rPr>
        <w:t xml:space="preserve"> що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пов'язані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цього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302"/>
        </w:tabs>
        <w:ind w:right="102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відшкодовувати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збитки,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понесені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випадку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невиконання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6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неналежного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своїх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зобов'язань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190"/>
        </w:tabs>
        <w:ind w:left="1189" w:hanging="379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забезпечувати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конфіденційність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даних,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отриманих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від </w:t>
      </w:r>
      <w:r w:rsidRPr="00166BBF">
        <w:rPr>
          <w:rFonts w:ascii="Arial Narrow" w:hAnsi="Arial Narrow"/>
          <w:spacing w:val="-1"/>
          <w:lang w:val="ru-RU"/>
        </w:rPr>
        <w:t>Споживача;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300"/>
        </w:tabs>
        <w:ind w:right="102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протягом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 w:cs="Times New Roman"/>
          <w:lang w:val="ru-RU"/>
        </w:rPr>
        <w:t>3</w:t>
      </w:r>
      <w:r w:rsidRPr="00166BBF">
        <w:rPr>
          <w:rFonts w:ascii="Arial Narrow" w:hAnsi="Arial Narrow" w:cs="Times New Roman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(трьох)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днів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дати,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коли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Постачальнику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стало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відомо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нездатність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продовжувати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Споживачу,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він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зобов’язується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проінформувати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lang w:val="ru-RU"/>
        </w:rPr>
        <w:t xml:space="preserve"> про його </w:t>
      </w:r>
      <w:r w:rsidRPr="00166BBF">
        <w:rPr>
          <w:rFonts w:ascii="Arial Narrow" w:hAnsi="Arial Narrow"/>
          <w:spacing w:val="-1"/>
          <w:lang w:val="ru-RU"/>
        </w:rPr>
        <w:t>право:</w:t>
      </w:r>
    </w:p>
    <w:p w:rsidR="00041100" w:rsidRPr="00166BBF" w:rsidRDefault="00AD07DE" w:rsidP="009B3F50">
      <w:pPr>
        <w:pStyle w:val="a3"/>
        <w:numPr>
          <w:ilvl w:val="0"/>
          <w:numId w:val="33"/>
        </w:numPr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вибрати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іншого </w:t>
      </w:r>
      <w:r w:rsidRPr="00166BBF">
        <w:rPr>
          <w:rFonts w:ascii="Arial Narrow" w:hAnsi="Arial Narrow"/>
          <w:spacing w:val="-1"/>
          <w:lang w:val="ru-RU"/>
        </w:rPr>
        <w:t>електропостачальника;</w:t>
      </w:r>
    </w:p>
    <w:p w:rsidR="00041100" w:rsidRPr="00166BBF" w:rsidRDefault="00AD07DE" w:rsidP="009B3F50">
      <w:pPr>
        <w:pStyle w:val="a3"/>
        <w:numPr>
          <w:ilvl w:val="0"/>
          <w:numId w:val="33"/>
        </w:numPr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наслідки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випадку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-1"/>
          <w:lang w:val="ru-RU"/>
        </w:rPr>
        <w:t xml:space="preserve"> обрання</w:t>
      </w:r>
      <w:r w:rsidRPr="00166BBF">
        <w:rPr>
          <w:rFonts w:ascii="Arial Narrow" w:hAnsi="Arial Narrow"/>
          <w:lang w:val="ru-RU"/>
        </w:rPr>
        <w:t xml:space="preserve"> ним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нового </w:t>
      </w:r>
      <w:r w:rsidRPr="00166BBF">
        <w:rPr>
          <w:rFonts w:ascii="Arial Narrow" w:hAnsi="Arial Narrow"/>
          <w:spacing w:val="-1"/>
          <w:lang w:val="ru-RU"/>
        </w:rPr>
        <w:t>електропостачальника;</w:t>
      </w:r>
    </w:p>
    <w:p w:rsidR="0095478E" w:rsidRPr="00166BBF" w:rsidRDefault="00041100" w:rsidP="009B3F50">
      <w:pPr>
        <w:pStyle w:val="a3"/>
        <w:numPr>
          <w:ilvl w:val="0"/>
          <w:numId w:val="33"/>
        </w:numPr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перейти до електропостачальника, на якого в установленому порядку покладені</w:t>
      </w:r>
    </w:p>
    <w:p w:rsidR="0095478E" w:rsidRPr="00166BBF" w:rsidRDefault="00AD07DE" w:rsidP="009B3F50">
      <w:pPr>
        <w:pStyle w:val="a3"/>
        <w:ind w:firstLine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lastRenderedPageBreak/>
        <w:t>спеціальні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обов’язки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(постачальник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«останньої надії»);</w:t>
      </w:r>
    </w:p>
    <w:p w:rsidR="0095478E" w:rsidRPr="00166BBF" w:rsidRDefault="00AD07DE" w:rsidP="009B3F50">
      <w:pPr>
        <w:pStyle w:val="a3"/>
        <w:numPr>
          <w:ilvl w:val="0"/>
          <w:numId w:val="34"/>
        </w:numPr>
        <w:ind w:right="10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відшкодування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збитків,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завданих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зв’язку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неможливістю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подальшого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</w:t>
      </w:r>
      <w:r w:rsidRPr="00166BBF">
        <w:rPr>
          <w:rFonts w:ascii="Arial Narrow" w:hAnsi="Arial Narrow"/>
          <w:spacing w:val="6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своїх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зобов’язань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цим Договором;</w:t>
      </w:r>
    </w:p>
    <w:p w:rsidR="0095478E" w:rsidRPr="00166BBF" w:rsidRDefault="00AD07DE" w:rsidP="009B3F50">
      <w:pPr>
        <w:pStyle w:val="a3"/>
        <w:numPr>
          <w:ilvl w:val="0"/>
          <w:numId w:val="7"/>
        </w:numPr>
        <w:tabs>
          <w:tab w:val="left" w:pos="1221"/>
        </w:tabs>
        <w:ind w:right="102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виконувати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інші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обов'язки,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покладені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чинним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</w:t>
      </w:r>
      <w:r w:rsidRPr="00166BBF">
        <w:rPr>
          <w:rFonts w:ascii="Arial Narrow" w:hAnsi="Arial Narrow"/>
          <w:spacing w:val="9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та/або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Договором.</w:t>
      </w:r>
    </w:p>
    <w:p w:rsidR="00203D79" w:rsidRPr="00166BBF" w:rsidRDefault="00203D79" w:rsidP="009B3F50">
      <w:pPr>
        <w:pStyle w:val="a3"/>
        <w:tabs>
          <w:tab w:val="left" w:pos="1221"/>
        </w:tabs>
        <w:ind w:left="810" w:right="102" w:firstLine="0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1254"/>
        </w:tabs>
        <w:ind w:left="1254"/>
        <w:jc w:val="left"/>
        <w:rPr>
          <w:rFonts w:ascii="Arial Narrow" w:hAnsi="Arial Narrow"/>
          <w:b w:val="0"/>
          <w:bCs w:val="0"/>
          <w:lang w:val="ru-RU"/>
        </w:rPr>
      </w:pPr>
      <w:r w:rsidRPr="00166BBF">
        <w:rPr>
          <w:rFonts w:ascii="Arial Narrow" w:hAnsi="Arial Narrow"/>
          <w:lang w:val="ru-RU"/>
        </w:rPr>
        <w:t>Порядок</w:t>
      </w:r>
      <w:r w:rsidRPr="00166BBF">
        <w:rPr>
          <w:rFonts w:ascii="Arial Narrow" w:hAnsi="Arial Narrow"/>
          <w:spacing w:val="-1"/>
          <w:lang w:val="ru-RU"/>
        </w:rPr>
        <w:t xml:space="preserve"> припинення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та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відновлення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 енергії</w:t>
      </w: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1230"/>
        </w:tabs>
        <w:ind w:left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звернутися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до</w:t>
      </w:r>
      <w:r w:rsidRPr="00166BBF">
        <w:rPr>
          <w:rFonts w:ascii="Arial Narrow" w:hAnsi="Arial Narrow"/>
          <w:spacing w:val="3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оператора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вимогою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6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відключення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об’єкта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електропостачання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випадку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порушення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строків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оплати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Договором,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тому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числі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графіком погашення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1230"/>
        </w:tabs>
        <w:ind w:left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електропостачання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звільняє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обов'язку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сплатити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заборгованість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Постачальнику</w:t>
      </w:r>
      <w:r w:rsidRPr="00166BBF">
        <w:rPr>
          <w:rFonts w:ascii="Arial Narrow" w:hAnsi="Arial Narrow"/>
          <w:spacing w:val="-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Договором.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1230"/>
        </w:tabs>
        <w:ind w:left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Відновлення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може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бути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здійснено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за</w:t>
      </w:r>
      <w:r w:rsidRPr="00166BBF">
        <w:rPr>
          <w:rFonts w:ascii="Arial Narrow" w:hAnsi="Arial Narrow"/>
          <w:spacing w:val="9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умови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повного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розрахунку Споживача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спожиту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 енергію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6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складення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Сторонами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графіка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погашення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заборгованості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умовах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3"/>
          <w:lang w:val="ru-RU"/>
        </w:rPr>
        <w:t>та</w:t>
      </w:r>
      <w:r w:rsidRPr="00166BBF">
        <w:rPr>
          <w:rFonts w:ascii="Arial Narrow" w:hAnsi="Arial Narrow"/>
          <w:spacing w:val="8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відшкодування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витрат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відновлення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1230"/>
        </w:tabs>
        <w:ind w:left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Якщо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ініціативою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необхідно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припинити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6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об'єкт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проведення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ремонтних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робіт,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реконструкції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технічного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переоснащення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тощо,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звернутися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оператора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при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цьому,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5-ть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днів до планового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повідомити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 це</w:t>
      </w:r>
      <w:r w:rsidRPr="00166BBF">
        <w:rPr>
          <w:rFonts w:ascii="Arial Narrow" w:hAnsi="Arial Narrow"/>
          <w:spacing w:val="-1"/>
          <w:lang w:val="ru-RU"/>
        </w:rPr>
        <w:t xml:space="preserve"> Постачальника.</w:t>
      </w:r>
    </w:p>
    <w:p w:rsidR="00203D79" w:rsidRPr="00166BBF" w:rsidRDefault="00203D79" w:rsidP="009B3F50">
      <w:pPr>
        <w:pStyle w:val="a3"/>
        <w:tabs>
          <w:tab w:val="left" w:pos="1278"/>
        </w:tabs>
        <w:ind w:left="810" w:right="101" w:firstLine="0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3703"/>
        </w:tabs>
        <w:ind w:left="3702"/>
        <w:jc w:val="left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  <w:spacing w:val="-1"/>
        </w:rPr>
        <w:t>Відповідальність</w:t>
      </w:r>
      <w:r w:rsidRPr="00166BBF">
        <w:rPr>
          <w:rFonts w:ascii="Arial Narrow" w:hAnsi="Arial Narrow"/>
          <w:spacing w:val="2"/>
        </w:rPr>
        <w:t xml:space="preserve"> </w:t>
      </w:r>
      <w:r w:rsidRPr="00166BBF">
        <w:rPr>
          <w:rFonts w:ascii="Arial Narrow" w:hAnsi="Arial Narrow"/>
          <w:spacing w:val="-1"/>
        </w:rPr>
        <w:t>Сторін</w:t>
      </w: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1230"/>
        </w:tabs>
        <w:ind w:left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невиконання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або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неналежне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своїх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зобов'язань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Сторони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несуть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відповідальність,</w:t>
      </w:r>
      <w:r w:rsidRPr="00166BBF">
        <w:rPr>
          <w:rFonts w:ascii="Arial Narrow" w:hAnsi="Arial Narrow"/>
          <w:spacing w:val="-1"/>
          <w:lang w:val="ru-RU"/>
        </w:rPr>
        <w:t xml:space="preserve"> передбачену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-1"/>
          <w:lang w:val="ru-RU"/>
        </w:rPr>
        <w:t xml:space="preserve"> Договором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-1"/>
          <w:lang w:val="ru-RU"/>
        </w:rPr>
        <w:t xml:space="preserve"> чинним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законодавством.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1230"/>
        </w:tabs>
        <w:ind w:left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вимагати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відшкодування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збитків,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 відшкодовує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збитки,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понесені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Постачальником,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виключно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разі:</w:t>
      </w:r>
    </w:p>
    <w:p w:rsidR="0095478E" w:rsidRPr="00166BBF" w:rsidRDefault="00AD07DE" w:rsidP="00FE606F">
      <w:pPr>
        <w:pStyle w:val="a3"/>
        <w:numPr>
          <w:ilvl w:val="0"/>
          <w:numId w:val="34"/>
        </w:numPr>
        <w:ind w:right="102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порушення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строків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розрахунків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-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розмірі,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погодженому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Сторонами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цьому</w:t>
      </w:r>
      <w:r w:rsidRPr="00166BBF">
        <w:rPr>
          <w:rFonts w:ascii="Arial Narrow" w:hAnsi="Arial Narrow"/>
          <w:spacing w:val="-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Договорі;</w:t>
      </w:r>
    </w:p>
    <w:p w:rsidR="0095478E" w:rsidRPr="00166BBF" w:rsidRDefault="00AD07DE" w:rsidP="00FE606F">
      <w:pPr>
        <w:pStyle w:val="a3"/>
        <w:numPr>
          <w:ilvl w:val="0"/>
          <w:numId w:val="34"/>
        </w:numPr>
        <w:ind w:right="102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відмови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надати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представнику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доступ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свого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об'єкта,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9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завдало</w:t>
      </w:r>
      <w:r w:rsidRPr="00166BBF">
        <w:rPr>
          <w:rFonts w:ascii="Arial Narrow" w:hAnsi="Arial Narrow"/>
          <w:lang w:val="ru-RU"/>
        </w:rPr>
        <w:t xml:space="preserve"> Постачальнику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збитків,</w:t>
      </w:r>
      <w:r w:rsidRPr="00166BBF">
        <w:rPr>
          <w:rFonts w:ascii="Arial Narrow" w:hAnsi="Arial Narrow"/>
          <w:lang w:val="ru-RU"/>
        </w:rPr>
        <w:t xml:space="preserve"> в</w:t>
      </w:r>
      <w:r w:rsidRPr="00166BBF">
        <w:rPr>
          <w:rFonts w:ascii="Arial Narrow" w:hAnsi="Arial Narrow"/>
          <w:spacing w:val="-1"/>
          <w:lang w:val="ru-RU"/>
        </w:rPr>
        <w:t xml:space="preserve"> розмірі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фактичних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збитків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1230"/>
        </w:tabs>
        <w:ind w:left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відшкодовує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збитки,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понесені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зв'язку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6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припиненням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оператором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</w:t>
      </w:r>
      <w:r w:rsidRPr="00166BBF">
        <w:rPr>
          <w:rFonts w:ascii="Arial Narrow" w:hAnsi="Arial Narrow"/>
          <w:spacing w:val="10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неправомірного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доручення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Постачальника,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-1"/>
          <w:lang w:val="ru-RU"/>
        </w:rPr>
        <w:t xml:space="preserve"> обсягах,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передбачених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ПРРЕЕ.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1230"/>
        </w:tabs>
        <w:ind w:left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відповідає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будь-які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перебої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передачі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розподілі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енергії,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які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стосуються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функціонування,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обслуговування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та/або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розвитку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передачі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та/або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розподілу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енергії,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сталися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5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вини</w:t>
      </w:r>
      <w:r w:rsidRPr="00166BBF">
        <w:rPr>
          <w:rFonts w:ascii="Arial Narrow" w:hAnsi="Arial Narrow"/>
          <w:spacing w:val="6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відповідального </w:t>
      </w:r>
      <w:r w:rsidRPr="00166BBF">
        <w:rPr>
          <w:rFonts w:ascii="Arial Narrow" w:hAnsi="Arial Narrow"/>
          <w:spacing w:val="-1"/>
          <w:lang w:val="ru-RU"/>
        </w:rPr>
        <w:t>оператора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системи.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1230"/>
        </w:tabs>
        <w:ind w:left="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Порядок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документального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підтвердження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порушень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умов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Договору,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а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також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відшкодування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збитків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встановлюється </w:t>
      </w:r>
      <w:r w:rsidRPr="00166BBF">
        <w:rPr>
          <w:rFonts w:ascii="Arial Narrow" w:hAnsi="Arial Narrow"/>
          <w:lang w:val="ru-RU"/>
        </w:rPr>
        <w:t>ПРРЕЕ.</w:t>
      </w:r>
    </w:p>
    <w:p w:rsidR="00203D79" w:rsidRPr="00166BBF" w:rsidRDefault="00203D79" w:rsidP="009B3F50">
      <w:pPr>
        <w:pStyle w:val="a3"/>
        <w:tabs>
          <w:tab w:val="left" w:pos="1314"/>
        </w:tabs>
        <w:ind w:left="810" w:right="103" w:firstLine="0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3005"/>
        </w:tabs>
        <w:ind w:left="3004" w:hanging="360"/>
        <w:jc w:val="left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</w:rPr>
        <w:t>Порядок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зміни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електропостачальника</w:t>
      </w: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1230"/>
        </w:tabs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змінити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шляхом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укладення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нового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новим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електропостачальником,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="0074300C" w:rsidRPr="00166BBF">
        <w:rPr>
          <w:rFonts w:ascii="Arial Narrow" w:hAnsi="Arial Narrow"/>
          <w:spacing w:val="2"/>
          <w:lang w:val="ru-RU"/>
        </w:rPr>
        <w:t xml:space="preserve">попередивши </w:t>
      </w:r>
      <w:r w:rsidRPr="00166BBF">
        <w:rPr>
          <w:rFonts w:ascii="Arial Narrow" w:hAnsi="Arial Narrow"/>
          <w:spacing w:val="-1"/>
          <w:lang w:val="ru-RU"/>
        </w:rPr>
        <w:t>принаймні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21 </w:t>
      </w:r>
      <w:r w:rsidRPr="00166BBF">
        <w:rPr>
          <w:rFonts w:ascii="Arial Narrow" w:hAnsi="Arial Narrow"/>
          <w:spacing w:val="-1"/>
          <w:lang w:val="ru-RU"/>
        </w:rPr>
        <w:t>день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6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такої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зміни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="0074300C" w:rsidRPr="00166BBF">
        <w:rPr>
          <w:rFonts w:ascii="Arial Narrow" w:hAnsi="Arial Narrow"/>
          <w:spacing w:val="18"/>
          <w:lang w:val="ru-RU"/>
        </w:rPr>
        <w:t xml:space="preserve">Постачальника листом на електронну пошту, </w:t>
      </w:r>
      <w:r w:rsidRPr="00166BBF">
        <w:rPr>
          <w:rFonts w:ascii="Arial Narrow" w:hAnsi="Arial Narrow"/>
          <w:spacing w:val="-1"/>
          <w:lang w:val="ru-RU"/>
        </w:rPr>
        <w:t>вказавши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дату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="0074300C" w:rsidRPr="00166BBF">
        <w:rPr>
          <w:rFonts w:ascii="Arial Narrow" w:hAnsi="Arial Narrow"/>
          <w:spacing w:val="-1"/>
          <w:lang w:val="ru-RU"/>
        </w:rPr>
        <w:t xml:space="preserve">строки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які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буде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відбуватись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зміна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(початок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дії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нового</w:t>
      </w:r>
      <w:r w:rsidRPr="00166BBF">
        <w:rPr>
          <w:rFonts w:ascii="Arial Narrow" w:hAnsi="Arial Narrow"/>
          <w:spacing w:val="9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про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енергії).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 w:cs="Times New Roman"/>
          <w:sz w:val="27"/>
          <w:szCs w:val="27"/>
          <w:lang w:val="ru-RU"/>
        </w:rPr>
      </w:pPr>
      <w:r w:rsidRPr="00166BBF">
        <w:rPr>
          <w:rFonts w:ascii="Arial Narrow" w:hAnsi="Arial Narrow"/>
          <w:lang w:val="ru-RU"/>
        </w:rPr>
        <w:t>Зміна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здійснюється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згідно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порядком,</w:t>
      </w:r>
      <w:r w:rsidRPr="00166BBF">
        <w:rPr>
          <w:rFonts w:ascii="Arial Narrow" w:hAnsi="Arial Narrow"/>
          <w:spacing w:val="6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встановленим</w:t>
      </w:r>
      <w:r w:rsidRPr="00166BBF">
        <w:rPr>
          <w:rFonts w:ascii="Arial Narrow" w:hAnsi="Arial Narrow"/>
          <w:lang w:val="ru-RU"/>
        </w:rPr>
        <w:t xml:space="preserve"> ПРРЕЕ.</w:t>
      </w:r>
    </w:p>
    <w:p w:rsidR="00203D79" w:rsidRPr="00166BBF" w:rsidRDefault="00203D79" w:rsidP="009B3F50">
      <w:pPr>
        <w:pStyle w:val="a3"/>
        <w:tabs>
          <w:tab w:val="left" w:pos="1454"/>
        </w:tabs>
        <w:ind w:left="810" w:right="100" w:firstLine="0"/>
        <w:jc w:val="both"/>
        <w:rPr>
          <w:rFonts w:ascii="Arial Narrow" w:hAnsi="Arial Narrow" w:cs="Times New Roman"/>
          <w:sz w:val="27"/>
          <w:szCs w:val="27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3566"/>
        </w:tabs>
        <w:ind w:left="3565" w:hanging="360"/>
        <w:jc w:val="left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</w:rPr>
        <w:t>Порядок</w:t>
      </w:r>
      <w:r w:rsidRPr="00166BBF">
        <w:rPr>
          <w:rFonts w:ascii="Arial Narrow" w:hAnsi="Arial Narrow"/>
          <w:spacing w:val="-1"/>
        </w:rPr>
        <w:t xml:space="preserve"> розв'язання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спорів</w:t>
      </w: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90"/>
        </w:tabs>
        <w:rPr>
          <w:rFonts w:ascii="Arial Narrow" w:eastAsia="Times New Roman" w:hAnsi="Arial Narrow"/>
          <w:vanish/>
          <w:spacing w:val="-1"/>
          <w:sz w:val="24"/>
          <w:szCs w:val="24"/>
        </w:rPr>
      </w:pP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</w:rPr>
      </w:pPr>
      <w:r w:rsidRPr="00166BBF">
        <w:rPr>
          <w:rFonts w:ascii="Arial Narrow" w:hAnsi="Arial Narrow"/>
          <w:spacing w:val="-1"/>
        </w:rPr>
        <w:t>Спори</w:t>
      </w:r>
      <w:r w:rsidRPr="00166BBF">
        <w:rPr>
          <w:rFonts w:ascii="Arial Narrow" w:hAnsi="Arial Narrow"/>
          <w:spacing w:val="47"/>
        </w:rPr>
        <w:t xml:space="preserve"> </w:t>
      </w:r>
      <w:r w:rsidRPr="00166BBF">
        <w:rPr>
          <w:rFonts w:ascii="Arial Narrow" w:hAnsi="Arial Narrow"/>
        </w:rPr>
        <w:t>та</w:t>
      </w:r>
      <w:r w:rsidRPr="00166BBF">
        <w:rPr>
          <w:rFonts w:ascii="Arial Narrow" w:hAnsi="Arial Narrow"/>
          <w:spacing w:val="44"/>
        </w:rPr>
        <w:t xml:space="preserve"> </w:t>
      </w:r>
      <w:r w:rsidRPr="00166BBF">
        <w:rPr>
          <w:rFonts w:ascii="Arial Narrow" w:hAnsi="Arial Narrow"/>
          <w:spacing w:val="-1"/>
        </w:rPr>
        <w:t>розбіжності,</w:t>
      </w:r>
      <w:r w:rsidRPr="00166BBF">
        <w:rPr>
          <w:rFonts w:ascii="Arial Narrow" w:hAnsi="Arial Narrow"/>
          <w:spacing w:val="46"/>
        </w:rPr>
        <w:t xml:space="preserve"> </w:t>
      </w:r>
      <w:r w:rsidRPr="00166BBF">
        <w:rPr>
          <w:rFonts w:ascii="Arial Narrow" w:hAnsi="Arial Narrow"/>
        </w:rPr>
        <w:t>що</w:t>
      </w:r>
      <w:r w:rsidRPr="00166BBF">
        <w:rPr>
          <w:rFonts w:ascii="Arial Narrow" w:hAnsi="Arial Narrow"/>
          <w:spacing w:val="45"/>
        </w:rPr>
        <w:t xml:space="preserve"> </w:t>
      </w:r>
      <w:r w:rsidRPr="00166BBF">
        <w:rPr>
          <w:rFonts w:ascii="Arial Narrow" w:hAnsi="Arial Narrow"/>
          <w:spacing w:val="-2"/>
        </w:rPr>
        <w:t>можуть</w:t>
      </w:r>
      <w:r w:rsidRPr="00166BBF">
        <w:rPr>
          <w:rFonts w:ascii="Arial Narrow" w:hAnsi="Arial Narrow"/>
          <w:spacing w:val="47"/>
        </w:rPr>
        <w:t xml:space="preserve"> </w:t>
      </w:r>
      <w:r w:rsidRPr="00166BBF">
        <w:rPr>
          <w:rFonts w:ascii="Arial Narrow" w:hAnsi="Arial Narrow"/>
          <w:spacing w:val="-1"/>
        </w:rPr>
        <w:t>виникнути</w:t>
      </w:r>
      <w:r w:rsidRPr="00166BBF">
        <w:rPr>
          <w:rFonts w:ascii="Arial Narrow" w:hAnsi="Arial Narrow"/>
          <w:spacing w:val="48"/>
        </w:rPr>
        <w:t xml:space="preserve"> </w:t>
      </w:r>
      <w:r w:rsidRPr="00166BBF">
        <w:rPr>
          <w:rFonts w:ascii="Arial Narrow" w:hAnsi="Arial Narrow"/>
        </w:rPr>
        <w:t>із</w:t>
      </w:r>
      <w:r w:rsidRPr="00166BBF">
        <w:rPr>
          <w:rFonts w:ascii="Arial Narrow" w:hAnsi="Arial Narrow"/>
          <w:spacing w:val="46"/>
        </w:rPr>
        <w:t xml:space="preserve"> </w:t>
      </w:r>
      <w:r w:rsidRPr="00166BBF">
        <w:rPr>
          <w:rFonts w:ascii="Arial Narrow" w:hAnsi="Arial Narrow"/>
          <w:spacing w:val="-1"/>
        </w:rPr>
        <w:t>виконанням</w:t>
      </w:r>
      <w:r w:rsidRPr="00166BBF">
        <w:rPr>
          <w:rFonts w:ascii="Arial Narrow" w:hAnsi="Arial Narrow"/>
          <w:spacing w:val="48"/>
        </w:rPr>
        <w:t xml:space="preserve"> </w:t>
      </w:r>
      <w:r w:rsidRPr="00166BBF">
        <w:rPr>
          <w:rFonts w:ascii="Arial Narrow" w:hAnsi="Arial Narrow"/>
          <w:spacing w:val="-1"/>
        </w:rPr>
        <w:t>умов</w:t>
      </w:r>
      <w:r w:rsidRPr="00166BBF">
        <w:rPr>
          <w:rFonts w:ascii="Arial Narrow" w:hAnsi="Arial Narrow"/>
          <w:spacing w:val="45"/>
        </w:rPr>
        <w:t xml:space="preserve"> </w:t>
      </w:r>
      <w:r w:rsidRPr="00166BBF">
        <w:rPr>
          <w:rFonts w:ascii="Arial Narrow" w:hAnsi="Arial Narrow"/>
        </w:rPr>
        <w:t>цього</w:t>
      </w:r>
      <w:r w:rsidRPr="00166BBF">
        <w:rPr>
          <w:rFonts w:ascii="Arial Narrow" w:hAnsi="Arial Narrow"/>
          <w:spacing w:val="35"/>
        </w:rPr>
        <w:t xml:space="preserve"> </w:t>
      </w:r>
      <w:r w:rsidRPr="00166BBF">
        <w:rPr>
          <w:rFonts w:ascii="Arial Narrow" w:hAnsi="Arial Narrow"/>
          <w:spacing w:val="-1"/>
        </w:rPr>
        <w:t>Договору,</w:t>
      </w:r>
      <w:r w:rsidRPr="00166BBF">
        <w:rPr>
          <w:rFonts w:ascii="Arial Narrow" w:hAnsi="Arial Narrow"/>
          <w:spacing w:val="7"/>
        </w:rPr>
        <w:t xml:space="preserve"> </w:t>
      </w:r>
      <w:r w:rsidRPr="00166BBF">
        <w:rPr>
          <w:rFonts w:ascii="Arial Narrow" w:hAnsi="Arial Narrow"/>
        </w:rPr>
        <w:t>у</w:t>
      </w:r>
      <w:r w:rsidRPr="00166BBF">
        <w:rPr>
          <w:rFonts w:ascii="Arial Narrow" w:hAnsi="Arial Narrow"/>
          <w:spacing w:val="-5"/>
        </w:rPr>
        <w:t xml:space="preserve"> </w:t>
      </w:r>
      <w:r w:rsidRPr="00166BBF">
        <w:rPr>
          <w:rFonts w:ascii="Arial Narrow" w:hAnsi="Arial Narrow"/>
        </w:rPr>
        <w:t>разі якщо вони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</w:rPr>
        <w:t>не</w:t>
      </w:r>
      <w:r w:rsidRPr="00166BBF">
        <w:rPr>
          <w:rFonts w:ascii="Arial Narrow" w:hAnsi="Arial Narrow"/>
          <w:spacing w:val="-1"/>
        </w:rPr>
        <w:t xml:space="preserve"> </w:t>
      </w:r>
      <w:r w:rsidRPr="00166BBF">
        <w:rPr>
          <w:rFonts w:ascii="Arial Narrow" w:hAnsi="Arial Narrow"/>
          <w:spacing w:val="-2"/>
        </w:rPr>
        <w:t>будуть</w:t>
      </w:r>
      <w:r w:rsidRPr="00166BBF">
        <w:rPr>
          <w:rFonts w:ascii="Arial Narrow" w:hAnsi="Arial Narrow"/>
          <w:spacing w:val="6"/>
        </w:rPr>
        <w:t xml:space="preserve"> </w:t>
      </w:r>
      <w:r w:rsidRPr="00166BBF">
        <w:rPr>
          <w:rFonts w:ascii="Arial Narrow" w:hAnsi="Arial Narrow"/>
          <w:spacing w:val="-1"/>
        </w:rPr>
        <w:t>узгоджені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</w:rPr>
        <w:t>шляхом</w:t>
      </w:r>
      <w:r w:rsidRPr="00166BBF">
        <w:rPr>
          <w:rFonts w:ascii="Arial Narrow" w:hAnsi="Arial Narrow"/>
          <w:spacing w:val="-1"/>
        </w:rPr>
        <w:t xml:space="preserve"> переговорів </w:t>
      </w:r>
      <w:r w:rsidRPr="00166BBF">
        <w:rPr>
          <w:rFonts w:ascii="Arial Narrow" w:hAnsi="Arial Narrow"/>
        </w:rPr>
        <w:t>між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Сторонами,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можуть</w:t>
      </w:r>
      <w:r w:rsidRPr="00166BBF">
        <w:rPr>
          <w:rFonts w:ascii="Arial Narrow" w:hAnsi="Arial Narrow"/>
          <w:spacing w:val="78"/>
        </w:rPr>
        <w:t xml:space="preserve"> </w:t>
      </w:r>
      <w:r w:rsidRPr="00166BBF">
        <w:rPr>
          <w:rFonts w:ascii="Arial Narrow" w:hAnsi="Arial Narrow"/>
          <w:spacing w:val="-1"/>
        </w:rPr>
        <w:t>бути</w:t>
      </w:r>
      <w:r w:rsidRPr="00166BBF">
        <w:rPr>
          <w:rFonts w:ascii="Arial Narrow" w:hAnsi="Arial Narrow"/>
          <w:spacing w:val="30"/>
        </w:rPr>
        <w:t xml:space="preserve"> </w:t>
      </w:r>
      <w:r w:rsidRPr="00166BBF">
        <w:rPr>
          <w:rFonts w:ascii="Arial Narrow" w:hAnsi="Arial Narrow"/>
        </w:rPr>
        <w:t>вирішенні</w:t>
      </w:r>
      <w:r w:rsidRPr="00166BBF">
        <w:rPr>
          <w:rFonts w:ascii="Arial Narrow" w:hAnsi="Arial Narrow"/>
          <w:spacing w:val="30"/>
        </w:rPr>
        <w:t xml:space="preserve"> </w:t>
      </w:r>
      <w:r w:rsidRPr="00166BBF">
        <w:rPr>
          <w:rFonts w:ascii="Arial Narrow" w:hAnsi="Arial Narrow"/>
        </w:rPr>
        <w:t>шляхом</w:t>
      </w:r>
      <w:r w:rsidRPr="00166BBF">
        <w:rPr>
          <w:rFonts w:ascii="Arial Narrow" w:hAnsi="Arial Narrow"/>
          <w:spacing w:val="28"/>
        </w:rPr>
        <w:t xml:space="preserve"> </w:t>
      </w:r>
      <w:r w:rsidRPr="00166BBF">
        <w:rPr>
          <w:rFonts w:ascii="Arial Narrow" w:hAnsi="Arial Narrow"/>
          <w:spacing w:val="-1"/>
        </w:rPr>
        <w:t>звернення</w:t>
      </w:r>
      <w:r w:rsidRPr="00166BBF">
        <w:rPr>
          <w:rFonts w:ascii="Arial Narrow" w:hAnsi="Arial Narrow"/>
          <w:spacing w:val="29"/>
        </w:rPr>
        <w:t xml:space="preserve"> </w:t>
      </w:r>
      <w:r w:rsidRPr="00166BBF">
        <w:rPr>
          <w:rFonts w:ascii="Arial Narrow" w:hAnsi="Arial Narrow"/>
          <w:spacing w:val="-1"/>
        </w:rPr>
        <w:t>Споживача</w:t>
      </w:r>
      <w:r w:rsidRPr="00166BBF">
        <w:rPr>
          <w:rFonts w:ascii="Arial Narrow" w:hAnsi="Arial Narrow"/>
          <w:spacing w:val="28"/>
        </w:rPr>
        <w:t xml:space="preserve"> </w:t>
      </w:r>
      <w:r w:rsidRPr="00166BBF">
        <w:rPr>
          <w:rFonts w:ascii="Arial Narrow" w:hAnsi="Arial Narrow"/>
        </w:rPr>
        <w:t>до</w:t>
      </w:r>
      <w:r w:rsidRPr="00166BBF">
        <w:rPr>
          <w:rFonts w:ascii="Arial Narrow" w:hAnsi="Arial Narrow"/>
          <w:spacing w:val="31"/>
        </w:rPr>
        <w:t xml:space="preserve"> </w:t>
      </w:r>
      <w:r w:rsidRPr="00166BBF">
        <w:rPr>
          <w:rFonts w:ascii="Arial Narrow" w:hAnsi="Arial Narrow"/>
          <w:spacing w:val="-1"/>
        </w:rPr>
        <w:t>Регулятора</w:t>
      </w:r>
      <w:r w:rsidRPr="00166BBF">
        <w:rPr>
          <w:rFonts w:ascii="Arial Narrow" w:hAnsi="Arial Narrow"/>
          <w:spacing w:val="28"/>
        </w:rPr>
        <w:t xml:space="preserve"> </w:t>
      </w:r>
      <w:r w:rsidRPr="00166BBF">
        <w:rPr>
          <w:rFonts w:ascii="Arial Narrow" w:hAnsi="Arial Narrow"/>
          <w:spacing w:val="-1"/>
        </w:rPr>
        <w:t>чи</w:t>
      </w:r>
      <w:r w:rsidRPr="00166BBF">
        <w:rPr>
          <w:rFonts w:ascii="Arial Narrow" w:hAnsi="Arial Narrow"/>
          <w:spacing w:val="33"/>
        </w:rPr>
        <w:t xml:space="preserve"> </w:t>
      </w:r>
      <w:r w:rsidRPr="00166BBF">
        <w:rPr>
          <w:rFonts w:ascii="Arial Narrow" w:hAnsi="Arial Narrow"/>
        </w:rPr>
        <w:t>його</w:t>
      </w:r>
      <w:r w:rsidRPr="00166BBF">
        <w:rPr>
          <w:rFonts w:ascii="Arial Narrow" w:hAnsi="Arial Narrow"/>
          <w:spacing w:val="29"/>
        </w:rPr>
        <w:t xml:space="preserve"> </w:t>
      </w:r>
      <w:r w:rsidRPr="00166BBF">
        <w:rPr>
          <w:rFonts w:ascii="Arial Narrow" w:hAnsi="Arial Narrow"/>
          <w:spacing w:val="-1"/>
        </w:rPr>
        <w:t>територіального</w:t>
      </w:r>
      <w:r w:rsidRPr="00166BBF">
        <w:rPr>
          <w:rFonts w:ascii="Arial Narrow" w:hAnsi="Arial Narrow"/>
          <w:spacing w:val="63"/>
        </w:rPr>
        <w:t xml:space="preserve"> </w:t>
      </w:r>
      <w:r w:rsidRPr="00166BBF">
        <w:rPr>
          <w:rFonts w:ascii="Arial Narrow" w:hAnsi="Arial Narrow"/>
          <w:spacing w:val="-1"/>
        </w:rPr>
        <w:t>підрозділу</w:t>
      </w:r>
      <w:r w:rsidRPr="00166BBF">
        <w:rPr>
          <w:rFonts w:ascii="Arial Narrow" w:hAnsi="Arial Narrow"/>
          <w:spacing w:val="15"/>
        </w:rPr>
        <w:t xml:space="preserve"> </w:t>
      </w:r>
      <w:r w:rsidRPr="00166BBF">
        <w:rPr>
          <w:rFonts w:ascii="Arial Narrow" w:hAnsi="Arial Narrow"/>
          <w:spacing w:val="-1"/>
        </w:rPr>
        <w:t>та/або</w:t>
      </w:r>
      <w:r w:rsidRPr="00166BBF">
        <w:rPr>
          <w:rFonts w:ascii="Arial Narrow" w:hAnsi="Arial Narrow"/>
          <w:spacing w:val="21"/>
        </w:rPr>
        <w:t xml:space="preserve"> </w:t>
      </w:r>
      <w:r w:rsidRPr="00166BBF">
        <w:rPr>
          <w:rFonts w:ascii="Arial Narrow" w:hAnsi="Arial Narrow"/>
        </w:rPr>
        <w:t>до</w:t>
      </w:r>
      <w:r w:rsidRPr="00166BBF">
        <w:rPr>
          <w:rFonts w:ascii="Arial Narrow" w:hAnsi="Arial Narrow"/>
          <w:spacing w:val="22"/>
        </w:rPr>
        <w:t xml:space="preserve"> </w:t>
      </w:r>
      <w:r w:rsidRPr="00166BBF">
        <w:rPr>
          <w:rFonts w:ascii="Arial Narrow" w:hAnsi="Arial Narrow"/>
          <w:spacing w:val="-1"/>
        </w:rPr>
        <w:t>енергетичного</w:t>
      </w:r>
      <w:r w:rsidRPr="00166BBF">
        <w:rPr>
          <w:rFonts w:ascii="Arial Narrow" w:hAnsi="Arial Narrow"/>
          <w:spacing w:val="22"/>
        </w:rPr>
        <w:t xml:space="preserve"> </w:t>
      </w:r>
      <w:r w:rsidRPr="00166BBF">
        <w:rPr>
          <w:rFonts w:ascii="Arial Narrow" w:hAnsi="Arial Narrow"/>
          <w:spacing w:val="-1"/>
        </w:rPr>
        <w:t>омбудсмена,</w:t>
      </w:r>
      <w:r w:rsidRPr="00166BBF">
        <w:rPr>
          <w:rFonts w:ascii="Arial Narrow" w:hAnsi="Arial Narrow"/>
          <w:spacing w:val="22"/>
        </w:rPr>
        <w:t xml:space="preserve"> </w:t>
      </w:r>
      <w:r w:rsidRPr="00166BBF">
        <w:rPr>
          <w:rFonts w:ascii="Arial Narrow" w:hAnsi="Arial Narrow"/>
          <w:spacing w:val="-1"/>
        </w:rPr>
        <w:t>центрального</w:t>
      </w:r>
      <w:r w:rsidRPr="00166BBF">
        <w:rPr>
          <w:rFonts w:ascii="Arial Narrow" w:hAnsi="Arial Narrow"/>
          <w:spacing w:val="22"/>
        </w:rPr>
        <w:t xml:space="preserve"> </w:t>
      </w:r>
      <w:r w:rsidRPr="00166BBF">
        <w:rPr>
          <w:rFonts w:ascii="Arial Narrow" w:hAnsi="Arial Narrow"/>
          <w:spacing w:val="-1"/>
        </w:rPr>
        <w:t>органу</w:t>
      </w:r>
      <w:r w:rsidRPr="00166BBF">
        <w:rPr>
          <w:rFonts w:ascii="Arial Narrow" w:hAnsi="Arial Narrow"/>
          <w:spacing w:val="19"/>
        </w:rPr>
        <w:t xml:space="preserve"> </w:t>
      </w:r>
      <w:r w:rsidRPr="00166BBF">
        <w:rPr>
          <w:rFonts w:ascii="Arial Narrow" w:hAnsi="Arial Narrow"/>
          <w:spacing w:val="-1"/>
        </w:rPr>
        <w:t>виконавчої</w:t>
      </w:r>
      <w:r w:rsidRPr="00166BBF">
        <w:rPr>
          <w:rFonts w:ascii="Arial Narrow" w:hAnsi="Arial Narrow"/>
          <w:spacing w:val="22"/>
        </w:rPr>
        <w:t xml:space="preserve"> </w:t>
      </w:r>
      <w:r w:rsidRPr="00166BBF">
        <w:rPr>
          <w:rFonts w:ascii="Arial Narrow" w:hAnsi="Arial Narrow"/>
          <w:spacing w:val="-1"/>
        </w:rPr>
        <w:t>влади,</w:t>
      </w:r>
      <w:r w:rsidRPr="00166BBF">
        <w:rPr>
          <w:rFonts w:ascii="Arial Narrow" w:hAnsi="Arial Narrow"/>
          <w:spacing w:val="21"/>
        </w:rPr>
        <w:t xml:space="preserve"> </w:t>
      </w:r>
      <w:r w:rsidRPr="00166BBF">
        <w:rPr>
          <w:rFonts w:ascii="Arial Narrow" w:hAnsi="Arial Narrow"/>
          <w:spacing w:val="-3"/>
        </w:rPr>
        <w:t>що</w:t>
      </w:r>
      <w:r w:rsidRPr="00166BBF">
        <w:rPr>
          <w:rFonts w:ascii="Arial Narrow" w:hAnsi="Arial Narrow"/>
          <w:spacing w:val="104"/>
        </w:rPr>
        <w:t xml:space="preserve"> </w:t>
      </w:r>
      <w:r w:rsidRPr="00166BBF">
        <w:rPr>
          <w:rFonts w:ascii="Arial Narrow" w:hAnsi="Arial Narrow"/>
          <w:spacing w:val="-1"/>
        </w:rPr>
        <w:t>забезпечує</w:t>
      </w:r>
      <w:r w:rsidRPr="00166BBF">
        <w:rPr>
          <w:rFonts w:ascii="Arial Narrow" w:hAnsi="Arial Narrow"/>
          <w:spacing w:val="36"/>
        </w:rPr>
        <w:t xml:space="preserve"> </w:t>
      </w:r>
      <w:r w:rsidRPr="00166BBF">
        <w:rPr>
          <w:rFonts w:ascii="Arial Narrow" w:hAnsi="Arial Narrow"/>
        </w:rPr>
        <w:t>формування</w:t>
      </w:r>
      <w:r w:rsidRPr="00166BBF">
        <w:rPr>
          <w:rFonts w:ascii="Arial Narrow" w:hAnsi="Arial Narrow"/>
          <w:spacing w:val="37"/>
        </w:rPr>
        <w:t xml:space="preserve"> </w:t>
      </w:r>
      <w:r w:rsidRPr="00166BBF">
        <w:rPr>
          <w:rFonts w:ascii="Arial Narrow" w:hAnsi="Arial Narrow"/>
          <w:spacing w:val="-1"/>
        </w:rPr>
        <w:t>державної</w:t>
      </w:r>
      <w:r w:rsidRPr="00166BBF">
        <w:rPr>
          <w:rFonts w:ascii="Arial Narrow" w:hAnsi="Arial Narrow"/>
          <w:spacing w:val="36"/>
        </w:rPr>
        <w:t xml:space="preserve"> </w:t>
      </w:r>
      <w:r w:rsidRPr="00166BBF">
        <w:rPr>
          <w:rFonts w:ascii="Arial Narrow" w:hAnsi="Arial Narrow"/>
          <w:spacing w:val="-1"/>
        </w:rPr>
        <w:t>політики</w:t>
      </w:r>
      <w:r w:rsidRPr="00166BBF">
        <w:rPr>
          <w:rFonts w:ascii="Arial Narrow" w:hAnsi="Arial Narrow"/>
          <w:spacing w:val="40"/>
        </w:rPr>
        <w:t xml:space="preserve"> </w:t>
      </w:r>
      <w:r w:rsidRPr="00166BBF">
        <w:rPr>
          <w:rFonts w:ascii="Arial Narrow" w:hAnsi="Arial Narrow"/>
        </w:rPr>
        <w:t>у</w:t>
      </w:r>
      <w:r w:rsidRPr="00166BBF">
        <w:rPr>
          <w:rFonts w:ascii="Arial Narrow" w:hAnsi="Arial Narrow"/>
          <w:spacing w:val="28"/>
        </w:rPr>
        <w:t xml:space="preserve"> </w:t>
      </w:r>
      <w:r w:rsidRPr="00166BBF">
        <w:rPr>
          <w:rFonts w:ascii="Arial Narrow" w:hAnsi="Arial Narrow"/>
        </w:rPr>
        <w:t>сфері</w:t>
      </w:r>
      <w:r w:rsidRPr="00166BBF">
        <w:rPr>
          <w:rFonts w:ascii="Arial Narrow" w:hAnsi="Arial Narrow"/>
          <w:spacing w:val="36"/>
        </w:rPr>
        <w:t xml:space="preserve"> </w:t>
      </w:r>
      <w:r w:rsidRPr="00166BBF">
        <w:rPr>
          <w:rFonts w:ascii="Arial Narrow" w:hAnsi="Arial Narrow"/>
        </w:rPr>
        <w:t>нагляду</w:t>
      </w:r>
      <w:r w:rsidRPr="00166BBF">
        <w:rPr>
          <w:rFonts w:ascii="Arial Narrow" w:hAnsi="Arial Narrow"/>
          <w:spacing w:val="34"/>
        </w:rPr>
        <w:t xml:space="preserve"> </w:t>
      </w:r>
      <w:r w:rsidRPr="00166BBF">
        <w:rPr>
          <w:rFonts w:ascii="Arial Narrow" w:hAnsi="Arial Narrow"/>
        </w:rPr>
        <w:t>(контролю)</w:t>
      </w:r>
      <w:r w:rsidRPr="00166BBF">
        <w:rPr>
          <w:rFonts w:ascii="Arial Narrow" w:hAnsi="Arial Narrow"/>
          <w:spacing w:val="36"/>
        </w:rPr>
        <w:t xml:space="preserve"> </w:t>
      </w:r>
      <w:r w:rsidRPr="00166BBF">
        <w:rPr>
          <w:rFonts w:ascii="Arial Narrow" w:hAnsi="Arial Narrow"/>
        </w:rPr>
        <w:t>в</w:t>
      </w:r>
      <w:r w:rsidRPr="00166BBF">
        <w:rPr>
          <w:rFonts w:ascii="Arial Narrow" w:hAnsi="Arial Narrow"/>
          <w:spacing w:val="35"/>
        </w:rPr>
        <w:t xml:space="preserve"> </w:t>
      </w:r>
      <w:r w:rsidRPr="00166BBF">
        <w:rPr>
          <w:rFonts w:ascii="Arial Narrow" w:hAnsi="Arial Narrow"/>
          <w:spacing w:val="-1"/>
        </w:rPr>
        <w:t>галузі</w:t>
      </w:r>
      <w:r w:rsidRPr="00166BBF">
        <w:rPr>
          <w:rFonts w:ascii="Arial Narrow" w:hAnsi="Arial Narrow"/>
          <w:spacing w:val="34"/>
        </w:rPr>
        <w:t xml:space="preserve"> </w:t>
      </w:r>
      <w:r w:rsidRPr="00166BBF">
        <w:rPr>
          <w:rFonts w:ascii="Arial Narrow" w:hAnsi="Arial Narrow"/>
          <w:spacing w:val="-1"/>
        </w:rPr>
        <w:t>електроенергетики</w:t>
      </w:r>
      <w:r w:rsidRPr="00166BBF">
        <w:rPr>
          <w:rFonts w:ascii="Arial Narrow" w:hAnsi="Arial Narrow"/>
          <w:spacing w:val="55"/>
        </w:rPr>
        <w:t xml:space="preserve"> </w:t>
      </w:r>
      <w:r w:rsidRPr="00166BBF">
        <w:rPr>
          <w:rFonts w:ascii="Arial Narrow" w:hAnsi="Arial Narrow"/>
          <w:spacing w:val="-2"/>
        </w:rPr>
        <w:t>(або</w:t>
      </w:r>
      <w:r w:rsidRPr="00166BBF">
        <w:rPr>
          <w:rFonts w:ascii="Arial Narrow" w:hAnsi="Arial Narrow"/>
          <w:spacing w:val="53"/>
        </w:rPr>
        <w:t xml:space="preserve"> </w:t>
      </w:r>
      <w:r w:rsidRPr="00166BBF">
        <w:rPr>
          <w:rFonts w:ascii="Arial Narrow" w:hAnsi="Arial Narrow"/>
          <w:spacing w:val="-1"/>
        </w:rPr>
        <w:t>забезпечує</w:t>
      </w:r>
      <w:r w:rsidRPr="00166BBF">
        <w:rPr>
          <w:rFonts w:ascii="Arial Narrow" w:hAnsi="Arial Narrow"/>
          <w:spacing w:val="54"/>
        </w:rPr>
        <w:t xml:space="preserve"> </w:t>
      </w:r>
      <w:r w:rsidRPr="00166BBF">
        <w:rPr>
          <w:rFonts w:ascii="Arial Narrow" w:hAnsi="Arial Narrow"/>
          <w:spacing w:val="-1"/>
        </w:rPr>
        <w:t>формування</w:t>
      </w:r>
      <w:r w:rsidRPr="00166BBF">
        <w:rPr>
          <w:rFonts w:ascii="Arial Narrow" w:hAnsi="Arial Narrow"/>
          <w:spacing w:val="54"/>
        </w:rPr>
        <w:t xml:space="preserve"> </w:t>
      </w:r>
      <w:r w:rsidRPr="00166BBF">
        <w:rPr>
          <w:rFonts w:ascii="Arial Narrow" w:hAnsi="Arial Narrow"/>
        </w:rPr>
        <w:t>та</w:t>
      </w:r>
      <w:r w:rsidRPr="00166BBF">
        <w:rPr>
          <w:rFonts w:ascii="Arial Narrow" w:hAnsi="Arial Narrow"/>
          <w:spacing w:val="51"/>
        </w:rPr>
        <w:t xml:space="preserve"> </w:t>
      </w:r>
      <w:r w:rsidRPr="00166BBF">
        <w:rPr>
          <w:rFonts w:ascii="Arial Narrow" w:hAnsi="Arial Narrow"/>
          <w:spacing w:val="-1"/>
        </w:rPr>
        <w:t>реалізує</w:t>
      </w:r>
      <w:r w:rsidRPr="00166BBF">
        <w:rPr>
          <w:rFonts w:ascii="Arial Narrow" w:hAnsi="Arial Narrow"/>
          <w:spacing w:val="55"/>
        </w:rPr>
        <w:t xml:space="preserve"> </w:t>
      </w:r>
      <w:r w:rsidRPr="00166BBF">
        <w:rPr>
          <w:rFonts w:ascii="Arial Narrow" w:hAnsi="Arial Narrow"/>
        </w:rPr>
        <w:t>державну</w:t>
      </w:r>
      <w:r w:rsidRPr="00166BBF">
        <w:rPr>
          <w:rFonts w:ascii="Arial Narrow" w:hAnsi="Arial Narrow"/>
          <w:spacing w:val="46"/>
        </w:rPr>
        <w:t xml:space="preserve"> </w:t>
      </w:r>
      <w:r w:rsidRPr="00166BBF">
        <w:rPr>
          <w:rFonts w:ascii="Arial Narrow" w:hAnsi="Arial Narrow"/>
        </w:rPr>
        <w:t>політику</w:t>
      </w:r>
      <w:r w:rsidRPr="00166BBF">
        <w:rPr>
          <w:rFonts w:ascii="Arial Narrow" w:hAnsi="Arial Narrow"/>
          <w:spacing w:val="49"/>
        </w:rPr>
        <w:t xml:space="preserve"> </w:t>
      </w:r>
      <w:r w:rsidRPr="00166BBF">
        <w:rPr>
          <w:rFonts w:ascii="Arial Narrow" w:hAnsi="Arial Narrow"/>
        </w:rPr>
        <w:t>в</w:t>
      </w:r>
      <w:r w:rsidRPr="00166BBF">
        <w:rPr>
          <w:rFonts w:ascii="Arial Narrow" w:hAnsi="Arial Narrow"/>
          <w:spacing w:val="63"/>
        </w:rPr>
        <w:t xml:space="preserve"> </w:t>
      </w:r>
      <w:r w:rsidRPr="00166BBF">
        <w:rPr>
          <w:rFonts w:ascii="Arial Narrow" w:hAnsi="Arial Narrow"/>
          <w:spacing w:val="-1"/>
        </w:rPr>
        <w:t>електроенергетичному комплексі),</w:t>
      </w:r>
      <w:r w:rsidRPr="00166BBF">
        <w:rPr>
          <w:rFonts w:ascii="Arial Narrow" w:hAnsi="Arial Narrow"/>
        </w:rPr>
        <w:t xml:space="preserve"> </w:t>
      </w:r>
      <w:r w:rsidRPr="00166BBF">
        <w:rPr>
          <w:rFonts w:ascii="Arial Narrow" w:hAnsi="Arial Narrow"/>
          <w:spacing w:val="-1"/>
        </w:rPr>
        <w:t>Антимонопольного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  <w:spacing w:val="-1"/>
        </w:rPr>
        <w:t>комітету</w:t>
      </w:r>
      <w:r w:rsidRPr="00166BBF">
        <w:rPr>
          <w:rFonts w:ascii="Arial Narrow" w:hAnsi="Arial Narrow"/>
          <w:spacing w:val="-5"/>
        </w:rPr>
        <w:t xml:space="preserve"> </w:t>
      </w:r>
      <w:r w:rsidRPr="00166BBF">
        <w:rPr>
          <w:rFonts w:ascii="Arial Narrow" w:hAnsi="Arial Narrow"/>
        </w:rPr>
        <w:t>України.</w:t>
      </w:r>
    </w:p>
    <w:p w:rsidR="0095478E" w:rsidRPr="00166BBF" w:rsidRDefault="00AD07DE" w:rsidP="00FE606F">
      <w:pPr>
        <w:pStyle w:val="a3"/>
        <w:ind w:left="0" w:right="101" w:firstLine="720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Врегулювання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спорів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Регулятором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його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територіальним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підрозділом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здійснюється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відповідно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затвердженого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Регулятором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порядку.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Звернення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Регулятора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</w:t>
      </w:r>
      <w:r w:rsidRPr="00166BBF">
        <w:rPr>
          <w:rFonts w:ascii="Arial Narrow" w:hAnsi="Arial Narrow"/>
          <w:spacing w:val="8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його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територіального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lastRenderedPageBreak/>
        <w:t>підрозділу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позбавляє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Сторони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права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щодо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вирішення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спору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="00203D79" w:rsidRPr="00166BBF">
        <w:rPr>
          <w:rFonts w:ascii="Arial Narrow" w:hAnsi="Arial Narrow"/>
          <w:spacing w:val="10"/>
          <w:lang w:val="ru-RU"/>
        </w:rPr>
        <w:t xml:space="preserve">у </w:t>
      </w:r>
      <w:r w:rsidRPr="00166BBF">
        <w:rPr>
          <w:rFonts w:ascii="Arial Narrow" w:hAnsi="Arial Narrow"/>
          <w:lang w:val="ru-RU"/>
        </w:rPr>
        <w:t>судовому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порядку.</w:t>
      </w:r>
    </w:p>
    <w:p w:rsidR="00203D79" w:rsidRPr="00166BBF" w:rsidRDefault="00203D79" w:rsidP="009B3F50">
      <w:pPr>
        <w:pStyle w:val="a3"/>
        <w:ind w:right="101" w:firstLine="707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3722"/>
        </w:tabs>
        <w:ind w:left="3721" w:hanging="360"/>
        <w:jc w:val="left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  <w:spacing w:val="-1"/>
        </w:rPr>
        <w:t>Форс-мажорні</w:t>
      </w:r>
      <w:r w:rsidRPr="00166BBF">
        <w:rPr>
          <w:rFonts w:ascii="Arial Narrow" w:hAnsi="Arial Narrow"/>
          <w:spacing w:val="1"/>
        </w:rPr>
        <w:t xml:space="preserve"> </w:t>
      </w:r>
      <w:r w:rsidRPr="00166BBF">
        <w:rPr>
          <w:rFonts w:ascii="Arial Narrow" w:hAnsi="Arial Narrow"/>
        </w:rPr>
        <w:t>обставини</w:t>
      </w: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90"/>
        </w:tabs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Сторони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звільняються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відповідальності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часткове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повне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невиконання</w:t>
      </w:r>
      <w:r w:rsidRPr="00166BBF">
        <w:rPr>
          <w:rFonts w:ascii="Arial Narrow" w:hAnsi="Arial Narrow"/>
          <w:spacing w:val="7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зобов'язань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Договором,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якщо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це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невиконання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наслідком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непереборної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сили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(форс-</w:t>
      </w:r>
      <w:r w:rsidRPr="00166BBF">
        <w:rPr>
          <w:rFonts w:ascii="Arial Narrow" w:hAnsi="Arial Narrow"/>
          <w:spacing w:val="10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мажорних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обставин).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Під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форс-мажорними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обставинами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розуміють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надзвичайні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невідворотні</w:t>
      </w:r>
      <w:r w:rsidRPr="00166BBF">
        <w:rPr>
          <w:rFonts w:ascii="Arial Narrow" w:hAnsi="Arial Narrow"/>
          <w:spacing w:val="6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обставини,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об'єктивно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унеможливлюють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зобов'язань,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передбачених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умовами</w:t>
      </w:r>
      <w:r w:rsidRPr="00166BBF">
        <w:rPr>
          <w:rFonts w:ascii="Arial Narrow" w:hAnsi="Arial Narrow"/>
          <w:spacing w:val="8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цього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Строк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виконання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зобов'язань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1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відкладається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="00203D79" w:rsidRPr="00166BBF">
        <w:rPr>
          <w:rFonts w:ascii="Arial Narrow" w:hAnsi="Arial Narrow"/>
          <w:lang w:val="ru-RU"/>
        </w:rPr>
        <w:t>на</w:t>
      </w:r>
      <w:r w:rsidR="00203D79" w:rsidRPr="00166BBF">
        <w:rPr>
          <w:rFonts w:ascii="Arial Narrow" w:hAnsi="Arial Narrow"/>
          <w:spacing w:val="11"/>
          <w:lang w:val="ru-RU"/>
        </w:rPr>
        <w:t xml:space="preserve"> </w:t>
      </w:r>
      <w:r w:rsidR="00203D79" w:rsidRPr="00166BBF">
        <w:rPr>
          <w:rFonts w:ascii="Arial Narrow" w:hAnsi="Arial Narrow"/>
          <w:spacing w:val="-1"/>
          <w:lang w:val="ru-RU"/>
        </w:rPr>
        <w:t>строки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дії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форс-</w:t>
      </w:r>
      <w:r w:rsidRPr="00166BBF">
        <w:rPr>
          <w:rFonts w:ascii="Arial Narrow" w:hAnsi="Arial Narrow"/>
          <w:spacing w:val="7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мажорних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обставин.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Сторони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зобов'язані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негайно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повідомити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форс-мажорні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обставини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протягом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чотирнадцяти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днів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дня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їх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виникнення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надати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підтверджуючі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документи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щодо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їх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настання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відповідно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законодавства.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Виникнення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форс-мажорних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обставин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підставою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для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відмови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від</w:t>
      </w:r>
      <w:r w:rsidRPr="00166BBF">
        <w:rPr>
          <w:rFonts w:ascii="Arial Narrow" w:hAnsi="Arial Narrow"/>
          <w:spacing w:val="6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сплати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електричну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енергію,</w:t>
      </w:r>
      <w:r w:rsidRPr="00166BBF">
        <w:rPr>
          <w:rFonts w:ascii="Arial Narrow" w:hAnsi="Arial Narrow"/>
          <w:lang w:val="ru-RU"/>
        </w:rPr>
        <w:t xml:space="preserve"> яка</w:t>
      </w:r>
      <w:r w:rsidRPr="00166BBF">
        <w:rPr>
          <w:rFonts w:ascii="Arial Narrow" w:hAnsi="Arial Narrow"/>
          <w:spacing w:val="-1"/>
          <w:lang w:val="ru-RU"/>
        </w:rPr>
        <w:t xml:space="preserve"> була надана </w:t>
      </w:r>
      <w:r w:rsidRPr="00166BBF">
        <w:rPr>
          <w:rFonts w:ascii="Arial Narrow" w:hAnsi="Arial Narrow"/>
          <w:lang w:val="ru-RU"/>
        </w:rPr>
        <w:t>до їх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виникнення.</w:t>
      </w:r>
    </w:p>
    <w:p w:rsidR="003E73B2" w:rsidRPr="00166BBF" w:rsidRDefault="003E73B2" w:rsidP="009B3F50">
      <w:pPr>
        <w:pStyle w:val="a3"/>
        <w:tabs>
          <w:tab w:val="left" w:pos="1353"/>
        </w:tabs>
        <w:ind w:left="810" w:right="122" w:firstLine="0"/>
        <w:jc w:val="both"/>
        <w:rPr>
          <w:rFonts w:ascii="Arial Narrow" w:hAnsi="Arial Narrow"/>
          <w:lang w:val="ru-RU"/>
        </w:rPr>
      </w:pPr>
    </w:p>
    <w:p w:rsidR="0095478E" w:rsidRPr="00166BBF" w:rsidRDefault="00AD07DE" w:rsidP="009B3F50">
      <w:pPr>
        <w:pStyle w:val="1"/>
        <w:numPr>
          <w:ilvl w:val="0"/>
          <w:numId w:val="18"/>
        </w:numPr>
        <w:tabs>
          <w:tab w:val="left" w:pos="3278"/>
        </w:tabs>
        <w:ind w:left="3277" w:hanging="360"/>
        <w:jc w:val="left"/>
        <w:rPr>
          <w:rFonts w:ascii="Arial Narrow" w:hAnsi="Arial Narrow"/>
          <w:b w:val="0"/>
          <w:bCs w:val="0"/>
          <w:lang w:val="ru-RU"/>
        </w:rPr>
      </w:pPr>
      <w:r w:rsidRPr="00166BBF">
        <w:rPr>
          <w:rFonts w:ascii="Arial Narrow" w:hAnsi="Arial Narrow"/>
          <w:lang w:val="ru-RU"/>
        </w:rPr>
        <w:t>Строк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дії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та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інші</w:t>
      </w:r>
      <w:r w:rsidRPr="00166BBF">
        <w:rPr>
          <w:rFonts w:ascii="Arial Narrow" w:hAnsi="Arial Narrow"/>
          <w:lang w:val="ru-RU"/>
        </w:rPr>
        <w:t xml:space="preserve"> умови</w:t>
      </w:r>
    </w:p>
    <w:p w:rsidR="00041100" w:rsidRPr="00166BBF" w:rsidRDefault="00041100" w:rsidP="009B3F50">
      <w:pPr>
        <w:pStyle w:val="a4"/>
        <w:numPr>
          <w:ilvl w:val="0"/>
          <w:numId w:val="32"/>
        </w:numPr>
        <w:tabs>
          <w:tab w:val="left" w:pos="90"/>
        </w:tabs>
        <w:rPr>
          <w:rFonts w:ascii="Arial Narrow" w:eastAsia="Times New Roman" w:hAnsi="Arial Narrow"/>
          <w:vanish/>
          <w:spacing w:val="-1"/>
          <w:sz w:val="24"/>
          <w:szCs w:val="24"/>
          <w:lang w:val="ru-RU"/>
        </w:rPr>
      </w:pP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 w:cs="Times New Roman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Цей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Договір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укладається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="00203D79" w:rsidRPr="00166BBF">
        <w:rPr>
          <w:rFonts w:ascii="Arial Narrow" w:hAnsi="Arial Narrow"/>
          <w:lang w:val="ru-RU"/>
        </w:rPr>
        <w:t>на</w:t>
      </w:r>
      <w:r w:rsidR="00203D79" w:rsidRPr="00166BBF">
        <w:rPr>
          <w:rFonts w:ascii="Arial Narrow" w:hAnsi="Arial Narrow"/>
          <w:spacing w:val="51"/>
          <w:lang w:val="ru-RU"/>
        </w:rPr>
        <w:t xml:space="preserve"> </w:t>
      </w:r>
      <w:r w:rsidR="00203D79" w:rsidRPr="00166BBF">
        <w:rPr>
          <w:rFonts w:ascii="Arial Narrow" w:hAnsi="Arial Narrow"/>
          <w:spacing w:val="-1"/>
          <w:lang w:val="ru-RU"/>
        </w:rPr>
        <w:t>строк</w:t>
      </w:r>
      <w:r w:rsidRPr="00166BBF">
        <w:rPr>
          <w:rFonts w:ascii="Arial Narrow" w:hAnsi="Arial Narrow"/>
          <w:spacing w:val="-1"/>
          <w:lang w:val="ru-RU"/>
        </w:rPr>
        <w:t>,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зазначений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комерційній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пропозиції,</w:t>
      </w:r>
      <w:r w:rsidRPr="00166BBF">
        <w:rPr>
          <w:rFonts w:ascii="Arial Narrow" w:hAnsi="Arial Narrow"/>
          <w:spacing w:val="51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яку</w:t>
      </w:r>
      <w:r w:rsidRPr="00166BBF">
        <w:rPr>
          <w:rFonts w:ascii="Arial Narrow" w:hAnsi="Arial Narrow"/>
          <w:spacing w:val="6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обрав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Споживач,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набирає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чинності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4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моменту</w:t>
      </w:r>
      <w:r w:rsidRPr="00166BBF">
        <w:rPr>
          <w:rFonts w:ascii="Arial Narrow" w:hAnsi="Arial Narrow"/>
          <w:spacing w:val="3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погодження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(акцептування)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Споживачем</w:t>
      </w:r>
      <w:r w:rsidRPr="00166BBF">
        <w:rPr>
          <w:rFonts w:ascii="Arial Narrow" w:hAnsi="Arial Narrow"/>
          <w:spacing w:val="9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заяви-приєднання,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яка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є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додатком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1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Договору,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3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сплаченого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рахунку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(квитанції)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має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повідомити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 зміну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будь</w:t>
      </w:r>
      <w:r w:rsidRPr="00166BBF">
        <w:rPr>
          <w:rFonts w:ascii="Arial Narrow" w:hAnsi="Arial Narrow" w:cs="Times New Roman"/>
          <w:spacing w:val="-1"/>
          <w:lang w:val="ru-RU"/>
        </w:rPr>
        <w:t>-</w:t>
      </w:r>
      <w:r w:rsidRPr="00166BBF">
        <w:rPr>
          <w:rFonts w:ascii="Arial Narrow" w:hAnsi="Arial Narrow"/>
          <w:spacing w:val="-1"/>
          <w:lang w:val="ru-RU"/>
        </w:rPr>
        <w:t>яких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умов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1"/>
          <w:lang w:val="ru-RU"/>
        </w:rPr>
        <w:t>не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пізніше,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ніж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7"/>
          <w:lang w:val="ru-RU"/>
        </w:rPr>
        <w:t xml:space="preserve"> </w:t>
      </w:r>
      <w:r w:rsidR="00943F36">
        <w:rPr>
          <w:rFonts w:ascii="Arial Narrow" w:hAnsi="Arial Narrow" w:cs="Times New Roman"/>
          <w:lang w:val="ru-RU"/>
        </w:rPr>
        <w:t>3</w:t>
      </w:r>
      <w:r w:rsidRPr="00166BBF">
        <w:rPr>
          <w:rFonts w:ascii="Arial Narrow" w:hAnsi="Arial Narrow" w:cs="Times New Roman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днів</w:t>
      </w:r>
      <w:r w:rsidRPr="00166BBF">
        <w:rPr>
          <w:rFonts w:ascii="Arial Narrow" w:hAnsi="Arial Narrow"/>
          <w:spacing w:val="2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їх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застосування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урахуванням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інформації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2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7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розірвати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Договір.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зобов’язаний</w:t>
      </w:r>
      <w:r w:rsidRPr="00166BBF">
        <w:rPr>
          <w:rFonts w:ascii="Arial Narrow" w:hAnsi="Arial Narrow"/>
          <w:spacing w:val="5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повідомити</w:t>
      </w:r>
      <w:r w:rsidRPr="00166BBF">
        <w:rPr>
          <w:rFonts w:ascii="Arial Narrow" w:hAnsi="Arial Narrow"/>
          <w:spacing w:val="5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5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порядку,</w:t>
      </w:r>
      <w:r w:rsidRPr="00166BBF">
        <w:rPr>
          <w:rFonts w:ascii="Arial Narrow" w:hAnsi="Arial Narrow"/>
          <w:spacing w:val="7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встановленому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законом,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будь</w:t>
      </w:r>
      <w:r w:rsidRPr="00166BBF">
        <w:rPr>
          <w:rFonts w:ascii="Arial Narrow" w:hAnsi="Arial Narrow" w:cs="Times New Roman"/>
          <w:spacing w:val="-1"/>
          <w:lang w:val="ru-RU"/>
        </w:rPr>
        <w:t>-</w:t>
      </w:r>
      <w:r w:rsidRPr="00166BBF">
        <w:rPr>
          <w:rFonts w:ascii="Arial Narrow" w:hAnsi="Arial Narrow"/>
          <w:spacing w:val="-1"/>
          <w:lang w:val="ru-RU"/>
        </w:rPr>
        <w:t>яке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збільшення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ціни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1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припинити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дію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</w:t>
      </w:r>
      <w:r w:rsidRPr="00166BBF">
        <w:rPr>
          <w:rFonts w:ascii="Arial Narrow" w:hAnsi="Arial Narrow"/>
          <w:spacing w:val="8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без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сплати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будь</w:t>
      </w:r>
      <w:r w:rsidRPr="00166BBF">
        <w:rPr>
          <w:rFonts w:ascii="Arial Narrow" w:hAnsi="Arial Narrow" w:cs="Times New Roman"/>
          <w:spacing w:val="-1"/>
          <w:lang w:val="ru-RU"/>
        </w:rPr>
        <w:t>-</w:t>
      </w:r>
      <w:r w:rsidRPr="00166BBF">
        <w:rPr>
          <w:rFonts w:ascii="Arial Narrow" w:hAnsi="Arial Narrow"/>
          <w:spacing w:val="-1"/>
          <w:lang w:val="ru-RU"/>
        </w:rPr>
        <w:t>яких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штрафних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санкцій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іншої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фінансової</w:t>
      </w:r>
      <w:r w:rsidRPr="00166BBF">
        <w:rPr>
          <w:rFonts w:ascii="Arial Narrow" w:hAnsi="Arial Narrow"/>
          <w:spacing w:val="4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компенсації</w:t>
      </w:r>
      <w:r w:rsidRPr="00166BBF">
        <w:rPr>
          <w:rFonts w:ascii="Arial Narrow" w:hAnsi="Arial Narrow"/>
          <w:spacing w:val="5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Постачальнику,</w:t>
      </w:r>
      <w:r w:rsidRPr="00166BBF">
        <w:rPr>
          <w:rFonts w:ascii="Arial Narrow" w:hAnsi="Arial Narrow"/>
          <w:spacing w:val="8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якщо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lang w:val="ru-RU"/>
        </w:rPr>
        <w:t xml:space="preserve"> не</w:t>
      </w:r>
      <w:r w:rsidRPr="00166BBF">
        <w:rPr>
          <w:rFonts w:ascii="Arial Narrow" w:hAnsi="Arial Narrow"/>
          <w:spacing w:val="-1"/>
          <w:lang w:val="ru-RU"/>
        </w:rPr>
        <w:t xml:space="preserve"> приймає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нові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умови.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За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умови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дострокового</w:t>
      </w:r>
      <w:r w:rsidRPr="00166BBF">
        <w:rPr>
          <w:rFonts w:ascii="Arial Narrow" w:hAnsi="Arial Narrow"/>
          <w:spacing w:val="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розірвання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Договору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ініціативою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Споживача,</w:t>
      </w:r>
      <w:r w:rsidRPr="00166BBF">
        <w:rPr>
          <w:rFonts w:ascii="Arial Narrow" w:hAnsi="Arial Narrow"/>
          <w:spacing w:val="6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зобов’язаний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сплатити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Постачальнику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передбачені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обраною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Споживачем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комерційною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пропозицією</w:t>
      </w:r>
      <w:r w:rsidRPr="00166BBF">
        <w:rPr>
          <w:rFonts w:ascii="Arial Narrow" w:hAnsi="Arial Narrow"/>
          <w:spacing w:val="4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штрафні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санкції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</w:t>
      </w:r>
      <w:r w:rsidRPr="00166BBF">
        <w:rPr>
          <w:rFonts w:ascii="Arial Narrow" w:hAnsi="Arial Narrow"/>
          <w:spacing w:val="40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іншу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фінансову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компенсацію</w:t>
      </w:r>
      <w:r w:rsidRPr="00166BBF">
        <w:rPr>
          <w:rFonts w:ascii="Arial Narrow" w:hAnsi="Arial Narrow"/>
          <w:spacing w:val="3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3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дострокове</w:t>
      </w:r>
      <w:r w:rsidRPr="00166BBF">
        <w:rPr>
          <w:rFonts w:ascii="Arial Narrow" w:hAnsi="Arial Narrow"/>
          <w:spacing w:val="8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має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право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розірвати</w:t>
      </w:r>
      <w:r w:rsidRPr="00166BBF">
        <w:rPr>
          <w:rFonts w:ascii="Arial Narrow" w:hAnsi="Arial Narrow"/>
          <w:spacing w:val="4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цей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Договір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достроково,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повідомивши</w:t>
      </w:r>
      <w:r w:rsidRPr="00166BBF">
        <w:rPr>
          <w:rFonts w:ascii="Arial Narrow" w:hAnsi="Arial Narrow"/>
          <w:spacing w:val="6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 xml:space="preserve">Споживача </w:t>
      </w:r>
      <w:r w:rsidRPr="00166BBF">
        <w:rPr>
          <w:rFonts w:ascii="Arial Narrow" w:hAnsi="Arial Narrow"/>
          <w:lang w:val="ru-RU"/>
        </w:rPr>
        <w:t>про це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="00943F36">
        <w:rPr>
          <w:rFonts w:ascii="Arial Narrow" w:hAnsi="Arial Narrow"/>
          <w:lang w:val="ru-RU"/>
        </w:rPr>
        <w:t>3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днів до </w:t>
      </w:r>
      <w:r w:rsidRPr="00166BBF">
        <w:rPr>
          <w:rFonts w:ascii="Arial Narrow" w:hAnsi="Arial Narrow"/>
          <w:spacing w:val="-1"/>
          <w:lang w:val="ru-RU"/>
        </w:rPr>
        <w:t>очікуваної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дати розірвання,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випадках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якщо:</w:t>
      </w:r>
    </w:p>
    <w:p w:rsidR="0095478E" w:rsidRPr="00166BBF" w:rsidRDefault="00AD07DE" w:rsidP="00FE606F">
      <w:pPr>
        <w:pStyle w:val="a3"/>
        <w:numPr>
          <w:ilvl w:val="0"/>
          <w:numId w:val="1"/>
        </w:numPr>
        <w:tabs>
          <w:tab w:val="left" w:pos="1206"/>
        </w:tabs>
        <w:ind w:right="121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прострочив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оплату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постачання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електричної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енергії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згідно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Договором,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умови,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здійснив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попередження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Споживачу</w:t>
      </w:r>
      <w:r w:rsidRPr="00166BBF">
        <w:rPr>
          <w:rFonts w:ascii="Arial Narrow" w:hAnsi="Arial Narrow"/>
          <w:spacing w:val="49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про</w:t>
      </w:r>
      <w:r w:rsidRPr="00166BBF">
        <w:rPr>
          <w:rFonts w:ascii="Arial Narrow" w:hAnsi="Arial Narrow"/>
          <w:spacing w:val="5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можливе</w:t>
      </w:r>
      <w:r w:rsidRPr="00166BBF">
        <w:rPr>
          <w:rFonts w:ascii="Arial Narrow" w:hAnsi="Arial Narrow"/>
          <w:spacing w:val="7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розірвання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 xml:space="preserve">цього </w:t>
      </w:r>
      <w:r w:rsidRPr="00166BBF">
        <w:rPr>
          <w:rFonts w:ascii="Arial Narrow" w:hAnsi="Arial Narrow"/>
          <w:spacing w:val="-1"/>
          <w:lang w:val="ru-RU"/>
        </w:rPr>
        <w:t>Договору;</w:t>
      </w:r>
    </w:p>
    <w:p w:rsidR="0095478E" w:rsidRPr="00166BBF" w:rsidRDefault="00AD07DE" w:rsidP="00FE606F">
      <w:pPr>
        <w:pStyle w:val="a3"/>
        <w:numPr>
          <w:ilvl w:val="0"/>
          <w:numId w:val="1"/>
        </w:numPr>
        <w:tabs>
          <w:tab w:val="left" w:pos="1082"/>
        </w:tabs>
        <w:ind w:right="120" w:firstLine="708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іншим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чином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суттєво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порушив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умови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цього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Договору,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не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вжив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заходів</w:t>
      </w:r>
      <w:r w:rsidRPr="00166BBF">
        <w:rPr>
          <w:rFonts w:ascii="Arial Narrow" w:hAnsi="Arial Narrow"/>
          <w:spacing w:val="6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щодо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усунення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такого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порушення</w:t>
      </w:r>
      <w:r w:rsidRPr="00166BBF">
        <w:rPr>
          <w:rFonts w:ascii="Arial Narrow" w:hAnsi="Arial Narrow"/>
          <w:lang w:val="ru-RU"/>
        </w:rPr>
        <w:t xml:space="preserve"> в</w:t>
      </w:r>
      <w:r w:rsidRPr="00166BBF">
        <w:rPr>
          <w:rFonts w:ascii="Arial Narrow" w:hAnsi="Arial Narrow"/>
          <w:spacing w:val="-1"/>
          <w:lang w:val="ru-RU"/>
        </w:rPr>
        <w:t xml:space="preserve"> строк,</w:t>
      </w:r>
      <w:r w:rsidRPr="00166BBF">
        <w:rPr>
          <w:rFonts w:ascii="Arial Narrow" w:hAnsi="Arial Narrow"/>
          <w:lang w:val="ru-RU"/>
        </w:rPr>
        <w:t xml:space="preserve"> що </w:t>
      </w:r>
      <w:r w:rsidRPr="00166BBF">
        <w:rPr>
          <w:rFonts w:ascii="Arial Narrow" w:hAnsi="Arial Narrow"/>
          <w:spacing w:val="-1"/>
          <w:lang w:val="ru-RU"/>
        </w:rPr>
        <w:t>становить</w:t>
      </w:r>
      <w:r w:rsidRPr="00166BBF">
        <w:rPr>
          <w:rFonts w:ascii="Arial Narrow" w:hAnsi="Arial Narrow"/>
          <w:lang w:val="ru-RU"/>
        </w:rPr>
        <w:t xml:space="preserve"> 5 </w:t>
      </w:r>
      <w:r w:rsidRPr="00166BBF">
        <w:rPr>
          <w:rFonts w:ascii="Arial Narrow" w:hAnsi="Arial Narrow"/>
          <w:spacing w:val="-1"/>
          <w:lang w:val="ru-RU"/>
        </w:rPr>
        <w:t>робочих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днів.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Дія цього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також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припиняється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наступних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випадках: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анулювання</w:t>
      </w:r>
      <w:r w:rsidRPr="00166BBF">
        <w:rPr>
          <w:rFonts w:ascii="Arial Narrow" w:hAnsi="Arial Narrow"/>
          <w:lang w:val="ru-RU"/>
        </w:rPr>
        <w:t xml:space="preserve"> Постачальнику</w:t>
      </w:r>
      <w:r w:rsidRPr="00166BBF">
        <w:rPr>
          <w:rFonts w:ascii="Arial Narrow" w:hAnsi="Arial Narrow"/>
          <w:spacing w:val="-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ліцензії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-1"/>
          <w:lang w:val="ru-RU"/>
        </w:rPr>
        <w:t xml:space="preserve"> постачання;</w:t>
      </w:r>
    </w:p>
    <w:p w:rsidR="009B3F50" w:rsidRPr="00166BBF" w:rsidRDefault="00AD07DE" w:rsidP="00FE606F">
      <w:pPr>
        <w:pStyle w:val="a3"/>
        <w:numPr>
          <w:ilvl w:val="0"/>
          <w:numId w:val="35"/>
        </w:numPr>
        <w:ind w:right="1597"/>
        <w:jc w:val="both"/>
        <w:rPr>
          <w:rFonts w:ascii="Arial Narrow" w:hAnsi="Arial Narrow"/>
          <w:spacing w:val="7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банкрутства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припинення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господарської діяльності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Постачальником;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</w:p>
    <w:p w:rsidR="0095478E" w:rsidRPr="00166BBF" w:rsidRDefault="00AD07DE" w:rsidP="00FE606F">
      <w:pPr>
        <w:pStyle w:val="a3"/>
        <w:numPr>
          <w:ilvl w:val="0"/>
          <w:numId w:val="35"/>
        </w:numPr>
        <w:ind w:right="1597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разі</w:t>
      </w:r>
      <w:r w:rsidRPr="00166BBF">
        <w:rPr>
          <w:rFonts w:ascii="Arial Narrow" w:hAnsi="Arial Narrow"/>
          <w:lang w:val="ru-RU"/>
        </w:rPr>
        <w:t xml:space="preserve"> зміни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власника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об’єкта Споживача;</w:t>
      </w:r>
    </w:p>
    <w:p w:rsidR="0095478E" w:rsidRPr="00166BBF" w:rsidRDefault="00AD07DE" w:rsidP="00FE606F">
      <w:pPr>
        <w:pStyle w:val="a3"/>
        <w:numPr>
          <w:ilvl w:val="0"/>
          <w:numId w:val="35"/>
        </w:numPr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разі</w:t>
      </w:r>
      <w:r w:rsidRPr="00166BBF">
        <w:rPr>
          <w:rFonts w:ascii="Arial Narrow" w:hAnsi="Arial Narrow"/>
          <w:lang w:val="ru-RU"/>
        </w:rPr>
        <w:t xml:space="preserve"> зміни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електропостачальника.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разі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якщо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об'єкт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перебуває</w:t>
      </w:r>
      <w:r w:rsidRPr="00166BBF">
        <w:rPr>
          <w:rFonts w:ascii="Arial Narrow" w:hAnsi="Arial Narrow"/>
          <w:spacing w:val="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власності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(користуванні)</w:t>
      </w:r>
      <w:r w:rsidRPr="00166BBF">
        <w:rPr>
          <w:rFonts w:ascii="Arial Narrow" w:hAnsi="Arial Narrow"/>
          <w:spacing w:val="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кількох</w:t>
      </w:r>
      <w:r w:rsidRPr="00166BBF">
        <w:rPr>
          <w:rFonts w:ascii="Arial Narrow" w:hAnsi="Arial Narrow"/>
          <w:spacing w:val="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осіб,</w:t>
      </w:r>
      <w:r w:rsidRPr="00166BBF">
        <w:rPr>
          <w:rFonts w:ascii="Arial Narrow" w:hAnsi="Arial Narrow"/>
          <w:spacing w:val="8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укладається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один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Договір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одним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із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співвласників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(користувачів)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0"/>
          <w:lang w:val="ru-RU"/>
        </w:rPr>
        <w:t xml:space="preserve"> </w:t>
      </w:r>
      <w:r w:rsidRPr="00166BBF">
        <w:rPr>
          <w:rFonts w:ascii="Arial Narrow" w:hAnsi="Arial Narrow"/>
          <w:spacing w:val="-2"/>
          <w:lang w:val="ru-RU"/>
        </w:rPr>
        <w:t>умови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письмової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згоди</w:t>
      </w:r>
      <w:r w:rsidRPr="00166BBF">
        <w:rPr>
          <w:rFonts w:ascii="Arial Narrow" w:hAnsi="Arial Narrow"/>
          <w:spacing w:val="8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всіх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інших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співвласників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(користувачів),</w:t>
      </w:r>
      <w:r w:rsidRPr="00166BBF">
        <w:rPr>
          <w:rFonts w:ascii="Arial Narrow" w:hAnsi="Arial Narrow"/>
          <w:lang w:val="ru-RU"/>
        </w:rPr>
        <w:t xml:space="preserve"> про що робиться </w:t>
      </w:r>
      <w:r w:rsidRPr="00166BBF">
        <w:rPr>
          <w:rFonts w:ascii="Arial Narrow" w:hAnsi="Arial Narrow"/>
          <w:spacing w:val="-1"/>
          <w:lang w:val="ru-RU"/>
        </w:rPr>
        <w:t xml:space="preserve">відмітка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-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цьому</w:t>
      </w:r>
      <w:r w:rsidRPr="00166BBF">
        <w:rPr>
          <w:rFonts w:ascii="Arial Narrow" w:hAnsi="Arial Narrow"/>
          <w:spacing w:val="-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Договорі.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Платіжні</w:t>
      </w:r>
      <w:r w:rsidRPr="00166BBF">
        <w:rPr>
          <w:rFonts w:ascii="Arial Narrow" w:hAnsi="Arial Narrow"/>
          <w:spacing w:val="3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документи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оплату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надсилаються</w:t>
      </w:r>
      <w:r w:rsidRPr="00166BBF">
        <w:rPr>
          <w:rFonts w:ascii="Arial Narrow" w:hAnsi="Arial Narrow"/>
          <w:spacing w:val="3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на</w:t>
      </w:r>
      <w:r w:rsidRPr="00166BBF">
        <w:rPr>
          <w:rFonts w:ascii="Arial Narrow" w:hAnsi="Arial Narrow"/>
          <w:spacing w:val="3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електронну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пошту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Споживача/рекомендованим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листом/вручаються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кур'єром/особисто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5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зазначеними</w:t>
      </w:r>
      <w:r w:rsidRPr="00166BBF">
        <w:rPr>
          <w:rFonts w:ascii="Arial Narrow" w:hAnsi="Arial Narrow"/>
          <w:spacing w:val="5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5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цьому</w:t>
      </w:r>
      <w:r w:rsidRPr="00166BBF">
        <w:rPr>
          <w:rFonts w:ascii="Arial Narrow" w:hAnsi="Arial Narrow"/>
          <w:spacing w:val="4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Договорі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адресами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Сторін,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терміни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визначені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комерційній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пропозиції.</w:t>
      </w:r>
      <w:r w:rsidRPr="00166BBF">
        <w:rPr>
          <w:rFonts w:ascii="Arial Narrow" w:hAnsi="Arial Narrow"/>
          <w:spacing w:val="2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Кожен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вказаних</w:t>
      </w:r>
      <w:r w:rsidRPr="00166BBF">
        <w:rPr>
          <w:rFonts w:ascii="Arial Narrow" w:hAnsi="Arial Narrow"/>
          <w:spacing w:val="18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варіантів</w:t>
      </w:r>
      <w:r w:rsidRPr="00166BBF">
        <w:rPr>
          <w:rFonts w:ascii="Arial Narrow" w:hAnsi="Arial Narrow"/>
          <w:spacing w:val="89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доставки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вважається</w:t>
      </w:r>
      <w:r w:rsidRPr="00166BBF">
        <w:rPr>
          <w:rFonts w:ascii="Arial Narrow" w:hAnsi="Arial Narrow"/>
          <w:lang w:val="ru-RU"/>
        </w:rPr>
        <w:t xml:space="preserve"> фактом</w:t>
      </w:r>
      <w:r w:rsidRPr="00166BBF">
        <w:rPr>
          <w:rFonts w:ascii="Arial Narrow" w:hAnsi="Arial Narrow"/>
          <w:spacing w:val="-1"/>
          <w:lang w:val="ru-RU"/>
        </w:rPr>
        <w:t xml:space="preserve"> отримання</w:t>
      </w:r>
      <w:r w:rsidRPr="00166BBF">
        <w:rPr>
          <w:rFonts w:ascii="Arial Narrow" w:hAnsi="Arial Narrow"/>
          <w:spacing w:val="-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платіжного</w:t>
      </w:r>
      <w:r w:rsidRPr="00166BBF">
        <w:rPr>
          <w:rFonts w:ascii="Arial Narrow" w:hAnsi="Arial Narrow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документу.</w:t>
      </w:r>
    </w:p>
    <w:p w:rsidR="0095478E" w:rsidRPr="00166BBF" w:rsidRDefault="00AD07DE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lang w:val="ru-RU"/>
        </w:rPr>
      </w:pPr>
      <w:r w:rsidRPr="00166BBF">
        <w:rPr>
          <w:rFonts w:ascii="Arial Narrow" w:hAnsi="Arial Narrow"/>
          <w:lang w:val="ru-RU"/>
        </w:rPr>
        <w:t>Усі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повідомлення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цим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Договором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вважаються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зробленими</w:t>
      </w:r>
      <w:r w:rsidRPr="00166BBF">
        <w:rPr>
          <w:rFonts w:ascii="Arial Narrow" w:hAnsi="Arial Narrow"/>
          <w:spacing w:val="26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належним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чином,</w:t>
      </w:r>
      <w:r w:rsidRPr="00166BBF">
        <w:rPr>
          <w:rFonts w:ascii="Arial Narrow" w:hAnsi="Arial Narrow"/>
          <w:spacing w:val="7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якщо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вони</w:t>
      </w:r>
      <w:r w:rsidRPr="00166BBF">
        <w:rPr>
          <w:rFonts w:ascii="Arial Narrow" w:hAnsi="Arial Narrow"/>
          <w:spacing w:val="2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здійснені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письмовій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формі</w:t>
      </w:r>
      <w:r w:rsidRPr="00166BBF">
        <w:rPr>
          <w:rFonts w:ascii="Arial Narrow" w:hAnsi="Arial Narrow"/>
          <w:spacing w:val="2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2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надіслані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рекомендованим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листом,</w:t>
      </w:r>
      <w:r w:rsidRPr="00166BBF">
        <w:rPr>
          <w:rFonts w:ascii="Arial Narrow" w:hAnsi="Arial Narrow"/>
          <w:spacing w:val="2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вручені</w:t>
      </w:r>
      <w:r w:rsidRPr="00166BBF">
        <w:rPr>
          <w:rFonts w:ascii="Arial Narrow" w:hAnsi="Arial Narrow"/>
          <w:spacing w:val="6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кур'єром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особисто</w:t>
      </w:r>
      <w:r w:rsidRPr="00166BBF">
        <w:rPr>
          <w:rFonts w:ascii="Arial Narrow" w:hAnsi="Arial Narrow"/>
          <w:spacing w:val="17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за</w:t>
      </w:r>
      <w:r w:rsidRPr="00166BBF">
        <w:rPr>
          <w:rFonts w:ascii="Arial Narrow" w:hAnsi="Arial Narrow"/>
          <w:spacing w:val="1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зазначеними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в</w:t>
      </w:r>
      <w:r w:rsidRPr="00166BBF">
        <w:rPr>
          <w:rFonts w:ascii="Arial Narrow" w:hAnsi="Arial Narrow"/>
          <w:spacing w:val="1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цьому</w:t>
      </w:r>
      <w:r w:rsidRPr="00166BBF">
        <w:rPr>
          <w:rFonts w:ascii="Arial Narrow" w:hAnsi="Arial Narrow"/>
          <w:spacing w:val="1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Договорі</w:t>
      </w:r>
      <w:r w:rsidRPr="00166BBF">
        <w:rPr>
          <w:rFonts w:ascii="Arial Narrow" w:hAnsi="Arial Narrow"/>
          <w:spacing w:val="1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адресами</w:t>
      </w:r>
      <w:r w:rsidRPr="00166BBF">
        <w:rPr>
          <w:rFonts w:ascii="Arial Narrow" w:hAnsi="Arial Narrow"/>
          <w:spacing w:val="1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Сторін.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Датою</w:t>
      </w:r>
      <w:r w:rsidRPr="00166BBF">
        <w:rPr>
          <w:rFonts w:ascii="Arial Narrow" w:hAnsi="Arial Narrow"/>
          <w:spacing w:val="15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отримання</w:t>
      </w:r>
      <w:r w:rsidRPr="00166BBF">
        <w:rPr>
          <w:rFonts w:ascii="Arial Narrow" w:hAnsi="Arial Narrow"/>
          <w:spacing w:val="87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таких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повідомлень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буде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вважатися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дата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їх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особистого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вручення</w:t>
      </w:r>
      <w:r w:rsidRPr="00166BBF">
        <w:rPr>
          <w:rFonts w:ascii="Arial Narrow" w:hAnsi="Arial Narrow"/>
          <w:spacing w:val="44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або</w:t>
      </w:r>
      <w:r w:rsidRPr="00166BBF">
        <w:rPr>
          <w:rFonts w:ascii="Arial Narrow" w:hAnsi="Arial Narrow"/>
          <w:spacing w:val="4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дата</w:t>
      </w:r>
      <w:r w:rsidRPr="00166BBF">
        <w:rPr>
          <w:rFonts w:ascii="Arial Narrow" w:hAnsi="Arial Narrow"/>
          <w:spacing w:val="42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поштового</w:t>
      </w:r>
      <w:r w:rsidRPr="00166BBF">
        <w:rPr>
          <w:rFonts w:ascii="Arial Narrow" w:hAnsi="Arial Narrow"/>
          <w:spacing w:val="7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штемпеля</w:t>
      </w:r>
      <w:r w:rsidRPr="00166BBF">
        <w:rPr>
          <w:rFonts w:ascii="Arial Narrow" w:hAnsi="Arial Narrow"/>
          <w:lang w:val="ru-RU"/>
        </w:rPr>
        <w:t xml:space="preserve"> відділу</w:t>
      </w:r>
      <w:r w:rsidRPr="00166BBF">
        <w:rPr>
          <w:rFonts w:ascii="Arial Narrow" w:hAnsi="Arial Narrow"/>
          <w:spacing w:val="-5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зв'язку</w:t>
      </w:r>
      <w:r w:rsidRPr="00166BBF">
        <w:rPr>
          <w:rFonts w:ascii="Arial Narrow" w:hAnsi="Arial Narrow"/>
          <w:spacing w:val="-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одержувача.</w:t>
      </w:r>
    </w:p>
    <w:p w:rsidR="007404EC" w:rsidRPr="00166BBF" w:rsidRDefault="007404EC" w:rsidP="007404EC">
      <w:pPr>
        <w:pStyle w:val="a3"/>
        <w:tabs>
          <w:tab w:val="left" w:pos="90"/>
        </w:tabs>
        <w:ind w:left="0" w:firstLine="0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Споживач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зобов'язується</w:t>
      </w:r>
      <w:r w:rsidRPr="00166BBF">
        <w:rPr>
          <w:rFonts w:ascii="Arial Narrow" w:hAnsi="Arial Narrow"/>
          <w:spacing w:val="4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у</w:t>
      </w:r>
      <w:r w:rsidRPr="00166BBF">
        <w:rPr>
          <w:rFonts w:ascii="Arial Narrow" w:hAnsi="Arial Narrow"/>
          <w:spacing w:val="-1"/>
          <w:lang w:val="ru-RU"/>
        </w:rPr>
        <w:t xml:space="preserve"> місячний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строк</w:t>
      </w:r>
      <w:r w:rsidRPr="00166BBF">
        <w:rPr>
          <w:rFonts w:ascii="Arial Narrow" w:hAnsi="Arial Narrow"/>
          <w:spacing w:val="2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повідомити</w:t>
      </w:r>
      <w:r w:rsidRPr="00166BBF">
        <w:rPr>
          <w:rFonts w:ascii="Arial Narrow" w:hAnsi="Arial Narrow"/>
          <w:spacing w:val="3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Постачальника</w:t>
      </w:r>
      <w:r w:rsidRPr="00166BBF">
        <w:rPr>
          <w:rFonts w:ascii="Arial Narrow" w:hAnsi="Arial Narrow"/>
          <w:spacing w:val="1"/>
          <w:lang w:val="ru-RU"/>
        </w:rPr>
        <w:t xml:space="preserve"> </w:t>
      </w:r>
      <w:r w:rsidRPr="00166BBF">
        <w:rPr>
          <w:rFonts w:ascii="Arial Narrow" w:hAnsi="Arial Narrow"/>
          <w:spacing w:val="2"/>
          <w:lang w:val="ru-RU"/>
        </w:rPr>
        <w:t xml:space="preserve">про </w:t>
      </w:r>
      <w:r w:rsidRPr="00166BBF">
        <w:rPr>
          <w:rFonts w:ascii="Arial Narrow" w:hAnsi="Arial Narrow"/>
          <w:lang w:val="ru-RU"/>
        </w:rPr>
        <w:t>зміну</w:t>
      </w:r>
      <w:r w:rsidRPr="00166BBF">
        <w:rPr>
          <w:rFonts w:ascii="Arial Narrow" w:hAnsi="Arial Narrow"/>
          <w:spacing w:val="-6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будь-якої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інформації</w:t>
      </w:r>
      <w:r w:rsidRPr="00166BBF">
        <w:rPr>
          <w:rFonts w:ascii="Arial Narrow" w:hAnsi="Arial Narrow"/>
          <w:spacing w:val="31"/>
          <w:lang w:val="ru-RU"/>
        </w:rPr>
        <w:t xml:space="preserve"> </w:t>
      </w:r>
      <w:r w:rsidRPr="00166BBF">
        <w:rPr>
          <w:rFonts w:ascii="Arial Narrow" w:hAnsi="Arial Narrow"/>
          <w:lang w:val="ru-RU"/>
        </w:rPr>
        <w:t>та</w:t>
      </w:r>
      <w:r w:rsidRPr="00166BBF">
        <w:rPr>
          <w:rFonts w:ascii="Arial Narrow" w:hAnsi="Arial Narrow"/>
          <w:spacing w:val="30"/>
          <w:lang w:val="ru-RU"/>
        </w:rPr>
        <w:t xml:space="preserve"> </w:t>
      </w:r>
      <w:r w:rsidRPr="00166BBF">
        <w:rPr>
          <w:rFonts w:ascii="Arial Narrow" w:hAnsi="Arial Narrow"/>
          <w:spacing w:val="-1"/>
          <w:lang w:val="ru-RU"/>
        </w:rPr>
        <w:t>даних, зазначених в заяві-приєднанні, яка є Додатком 1 до цього Договору.</w:t>
      </w:r>
    </w:p>
    <w:p w:rsidR="007404EC" w:rsidRPr="00166BBF" w:rsidRDefault="007404EC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Сторони підтверджують, що вони мають всі повноваження для укладання та виконання цього Договору згідно Статуту та/або від власників (акціонерів, учасників). Укладання та виконання цього Договору не суперечить положенням чинного законодавства України, Статуту та іншим внутрішнім документам Сторін, а також не суперечить жодним положенням угод, укладених Сторонами з третіми особами, та/або положенням інших правочинів, дія яких поширюється на Сторони.</w:t>
      </w:r>
    </w:p>
    <w:p w:rsidR="007404EC" w:rsidRPr="00166BBF" w:rsidRDefault="007404EC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 xml:space="preserve">Будь-які зміни й доповнення до Договору мають юридичну чинність, якщо вони виконані в письмовій формі, </w:t>
      </w:r>
      <w:r w:rsidRPr="00166BBF">
        <w:rPr>
          <w:rFonts w:ascii="Arial Narrow" w:hAnsi="Arial Narrow"/>
          <w:spacing w:val="-1"/>
          <w:lang w:val="ru-RU"/>
        </w:rPr>
        <w:lastRenderedPageBreak/>
        <w:t>підписані уповноваженими на це представниками Сторін та скріплені печатками.</w:t>
      </w:r>
    </w:p>
    <w:p w:rsidR="007404EC" w:rsidRPr="00166BBF" w:rsidRDefault="007404EC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У випадках, не передбачених Договором, Сторони керуються чинним законодавством України.</w:t>
      </w:r>
    </w:p>
    <w:p w:rsidR="007404EC" w:rsidRPr="00166BBF" w:rsidRDefault="007404EC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 xml:space="preserve">Договір складений у двох примірниках, що мають рівну юридичну чинність, по одному примірнику для кожної сторони. Копії Договору й документів, пов'язаних з його виконанням, отримані за допомогою факсимільного або електронного зв'язку, мають юридичну дію і дійсні до заміни їх оригінальними примірниками. Сторони беруть на себе взаємні зобов'язання протягом </w:t>
      </w:r>
      <w:r w:rsidRPr="00166BBF">
        <w:rPr>
          <w:rFonts w:ascii="Arial Narrow" w:hAnsi="Arial Narrow"/>
          <w:b/>
          <w:spacing w:val="-1"/>
          <w:lang w:val="ru-RU"/>
        </w:rPr>
        <w:t>30 (тридцяти)</w:t>
      </w:r>
      <w:r w:rsidRPr="00166BBF">
        <w:rPr>
          <w:rFonts w:ascii="Arial Narrow" w:hAnsi="Arial Narrow"/>
          <w:spacing w:val="-1"/>
          <w:lang w:val="ru-RU"/>
        </w:rPr>
        <w:t xml:space="preserve"> днів підтверджувати оригіналами всі такі документи.</w:t>
      </w:r>
    </w:p>
    <w:p w:rsidR="007404EC" w:rsidRPr="00166BBF" w:rsidRDefault="007404EC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Постачальник є платником податку на прибуток підприємств за основною ставкою податку на прибуток відповідно до Податкового кодексу України.</w:t>
      </w:r>
    </w:p>
    <w:p w:rsidR="007404EC" w:rsidRPr="00166BBF" w:rsidRDefault="007404EC" w:rsidP="00FE606F">
      <w:pPr>
        <w:pStyle w:val="a3"/>
        <w:numPr>
          <w:ilvl w:val="1"/>
          <w:numId w:val="32"/>
        </w:numPr>
        <w:tabs>
          <w:tab w:val="left" w:pos="90"/>
        </w:tabs>
        <w:ind w:left="0" w:hanging="540"/>
        <w:jc w:val="both"/>
        <w:rPr>
          <w:rFonts w:ascii="Arial Narrow" w:hAnsi="Arial Narrow"/>
          <w:spacing w:val="-1"/>
          <w:lang w:val="ru-RU"/>
        </w:rPr>
      </w:pPr>
      <w:r w:rsidRPr="00166BBF">
        <w:rPr>
          <w:rFonts w:ascii="Arial Narrow" w:hAnsi="Arial Narrow"/>
          <w:spacing w:val="-1"/>
          <w:lang w:val="ru-RU"/>
        </w:rPr>
        <w:t>У разі зміни юридичної адреси, назви, банківських та інших реквізитів Сторона зобов'язана протягом 5 (п'яти) календарних днів письмово повідомити про це іншу Сторону, вказавши, що дане повідомлення є невід'ємною частиною цього Договору.</w:t>
      </w:r>
    </w:p>
    <w:p w:rsidR="009B3F50" w:rsidRPr="00166BBF" w:rsidRDefault="009B3F50" w:rsidP="007404EC">
      <w:pPr>
        <w:pStyle w:val="a3"/>
        <w:spacing w:line="275" w:lineRule="auto"/>
        <w:ind w:left="0" w:right="101" w:firstLine="0"/>
        <w:jc w:val="both"/>
        <w:rPr>
          <w:rFonts w:ascii="Arial Narrow" w:hAnsi="Arial Narrow"/>
          <w:spacing w:val="-1"/>
          <w:lang w:val="ru-RU"/>
        </w:rPr>
      </w:pPr>
    </w:p>
    <w:p w:rsidR="006C685E" w:rsidRPr="00166BBF" w:rsidRDefault="006C685E" w:rsidP="00B02379">
      <w:pPr>
        <w:pStyle w:val="a3"/>
        <w:spacing w:line="275" w:lineRule="auto"/>
        <w:ind w:right="101" w:firstLine="707"/>
        <w:jc w:val="both"/>
        <w:rPr>
          <w:rFonts w:ascii="Arial Narrow" w:hAnsi="Arial Narrow"/>
          <w:spacing w:val="-1"/>
          <w:lang w:val="ru-RU"/>
        </w:rPr>
      </w:pPr>
    </w:p>
    <w:p w:rsidR="0095478E" w:rsidRPr="00166BBF" w:rsidRDefault="00AD07DE" w:rsidP="00B84A2E">
      <w:pPr>
        <w:pStyle w:val="1"/>
        <w:numPr>
          <w:ilvl w:val="0"/>
          <w:numId w:val="18"/>
        </w:numPr>
        <w:tabs>
          <w:tab w:val="left" w:pos="3261"/>
        </w:tabs>
        <w:ind w:left="284" w:right="1" w:hanging="557"/>
        <w:jc w:val="center"/>
        <w:rPr>
          <w:rFonts w:ascii="Arial Narrow" w:hAnsi="Arial Narrow"/>
          <w:b w:val="0"/>
          <w:bCs w:val="0"/>
        </w:rPr>
      </w:pPr>
      <w:r w:rsidRPr="00166BBF">
        <w:rPr>
          <w:rFonts w:ascii="Arial Narrow" w:hAnsi="Arial Narrow"/>
          <w:spacing w:val="-1"/>
        </w:rPr>
        <w:t>Реквізити</w:t>
      </w:r>
      <w:r w:rsidRPr="00166BBF">
        <w:rPr>
          <w:rFonts w:ascii="Arial Narrow" w:hAnsi="Arial Narrow"/>
          <w:spacing w:val="2"/>
        </w:rPr>
        <w:t xml:space="preserve"> </w:t>
      </w:r>
      <w:r w:rsidR="00B84A2E" w:rsidRPr="00166BBF">
        <w:rPr>
          <w:rFonts w:ascii="Arial Narrow" w:hAnsi="Arial Narrow"/>
          <w:spacing w:val="-1"/>
          <w:lang w:val="uk-UA"/>
        </w:rPr>
        <w:t>сторін</w:t>
      </w:r>
    </w:p>
    <w:p w:rsidR="00B84A2E" w:rsidRPr="00166BBF" w:rsidRDefault="00B84A2E" w:rsidP="00B84A2E">
      <w:pPr>
        <w:pStyle w:val="1"/>
        <w:tabs>
          <w:tab w:val="left" w:pos="3677"/>
        </w:tabs>
        <w:ind w:right="1" w:firstLine="0"/>
        <w:rPr>
          <w:rFonts w:ascii="Arial Narrow" w:hAnsi="Arial Narrow"/>
          <w:b w:val="0"/>
          <w:b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2"/>
        <w:gridCol w:w="4839"/>
      </w:tblGrid>
      <w:tr w:rsidR="00B84A2E" w:rsidRPr="00166BBF" w:rsidTr="00D22CC5">
        <w:trPr>
          <w:trHeight w:val="709"/>
        </w:trPr>
        <w:tc>
          <w:tcPr>
            <w:tcW w:w="4942" w:type="dxa"/>
            <w:shd w:val="clear" w:color="auto" w:fill="auto"/>
          </w:tcPr>
          <w:p w:rsidR="009B3F50" w:rsidRPr="00166BBF" w:rsidRDefault="00EF1F4F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i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Постачальник</w:t>
            </w:r>
            <w:r w:rsidR="009B3F50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 </w:t>
            </w:r>
            <w:r w:rsidR="009B3F50" w:rsidRPr="00166BBF">
              <w:rPr>
                <w:rFonts w:ascii="Arial Narrow" w:eastAsia="Times New Roman" w:hAnsi="Arial Narrow"/>
                <w:i/>
                <w:spacing w:val="-1"/>
                <w:sz w:val="24"/>
                <w:szCs w:val="24"/>
                <w:lang w:val="ru-RU"/>
              </w:rPr>
              <w:t xml:space="preserve">ЕІС код: </w:t>
            </w:r>
          </w:p>
          <w:p w:rsidR="00B84A2E" w:rsidRPr="00166BBF" w:rsidRDefault="00B84A2E" w:rsidP="00B91177">
            <w:pPr>
              <w:widowControl/>
              <w:spacing w:line="276" w:lineRule="auto"/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ru-RU"/>
              </w:rPr>
              <w:t>ТОВАРИСТВО З ОБМЕЖЕНОЮ ВІДПОВІДАЛЬНІСТЮ «</w:t>
            </w:r>
            <w:r w:rsidR="0067785D"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uk-UA"/>
              </w:rPr>
              <w:t>ПОЛТАВСЬКА ЕК</w:t>
            </w:r>
            <w:r w:rsidRPr="00166BBF"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ru-RU"/>
              </w:rPr>
              <w:t xml:space="preserve">» </w:t>
            </w:r>
          </w:p>
          <w:p w:rsidR="00166BBF" w:rsidRPr="00173AC0" w:rsidRDefault="009B3F50" w:rsidP="00B91177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Юридична адреса: </w:t>
            </w:r>
            <w:r w:rsidR="00B91177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3600</w:t>
            </w:r>
            <w:r w:rsidR="00166BBF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0</w:t>
            </w:r>
            <w:r w:rsidR="00F8086C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, м. </w:t>
            </w:r>
            <w:r w:rsidR="00B91177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Полтава</w:t>
            </w:r>
            <w:r w:rsidR="00F8086C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, </w:t>
            </w:r>
          </w:p>
          <w:p w:rsidR="00B84A2E" w:rsidRPr="00166BBF" w:rsidRDefault="00F8086C" w:rsidP="00B91177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вул. </w:t>
            </w:r>
            <w:r w:rsid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uk-UA"/>
              </w:rPr>
              <w:t>Європейська 20а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, </w:t>
            </w:r>
            <w:r w:rsidR="00251FC0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офіс 1</w:t>
            </w:r>
          </w:p>
          <w:p w:rsidR="00166BBF" w:rsidRPr="00166BBF" w:rsidRDefault="009B3F50" w:rsidP="00166BBF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Поштова адреса: </w:t>
            </w:r>
            <w:r w:rsidR="00166BBF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36000, м. Полтава, </w:t>
            </w:r>
          </w:p>
          <w:p w:rsidR="00166BBF" w:rsidRPr="00251FC0" w:rsidRDefault="00166BBF" w:rsidP="00166BBF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uk-UA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вул. </w:t>
            </w:r>
            <w:r>
              <w:rPr>
                <w:rFonts w:ascii="Arial Narrow" w:eastAsia="Times New Roman" w:hAnsi="Arial Narrow"/>
                <w:spacing w:val="-1"/>
                <w:sz w:val="24"/>
                <w:szCs w:val="24"/>
                <w:lang w:val="uk-UA"/>
              </w:rPr>
              <w:t>Європейська 20а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, </w:t>
            </w:r>
            <w:r w:rsidR="00251FC0">
              <w:rPr>
                <w:rFonts w:ascii="Arial Narrow" w:eastAsia="Times New Roman" w:hAnsi="Arial Narrow"/>
                <w:spacing w:val="-1"/>
                <w:sz w:val="24"/>
                <w:szCs w:val="24"/>
                <w:lang w:val="uk-UA"/>
              </w:rPr>
              <w:t>офіс 1</w:t>
            </w:r>
          </w:p>
          <w:p w:rsidR="00B84A2E" w:rsidRPr="00166BBF" w:rsidRDefault="00B84A2E" w:rsidP="00B91177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Код ЄДРПОУ </w:t>
            </w:r>
            <w:r w:rsidR="0067785D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45786452</w:t>
            </w:r>
          </w:p>
          <w:p w:rsidR="008038B5" w:rsidRPr="008038B5" w:rsidRDefault="008038B5" w:rsidP="008038B5">
            <w:pPr>
              <w:pStyle w:val="a3"/>
              <w:ind w:left="0" w:firstLine="0"/>
              <w:rPr>
                <w:rFonts w:ascii="Arial Narrow" w:hAnsi="Arial Narrow"/>
                <w:spacing w:val="-1"/>
                <w:lang w:val="ru-RU"/>
              </w:rPr>
            </w:pPr>
            <w:r w:rsidRPr="008038B5">
              <w:rPr>
                <w:rFonts w:ascii="Arial Narrow" w:hAnsi="Arial Narrow"/>
                <w:spacing w:val="-1"/>
              </w:rPr>
              <w:t>IBAN</w:t>
            </w:r>
            <w:r w:rsidRPr="008038B5">
              <w:rPr>
                <w:rFonts w:ascii="Arial Narrow" w:hAnsi="Arial Narrow"/>
                <w:spacing w:val="-1"/>
                <w:lang w:val="ru-RU"/>
              </w:rPr>
              <w:t xml:space="preserve">: </w:t>
            </w:r>
            <w:r w:rsidRPr="008038B5">
              <w:rPr>
                <w:rFonts w:ascii="Arial Narrow" w:hAnsi="Arial Narrow" w:cs="Times New Roman"/>
              </w:rPr>
              <w:t>UA</w:t>
            </w:r>
            <w:r w:rsidRPr="008038B5">
              <w:rPr>
                <w:rFonts w:ascii="Arial Narrow" w:hAnsi="Arial Narrow"/>
                <w:spacing w:val="-1"/>
                <w:lang w:val="ru-RU"/>
              </w:rPr>
              <w:t xml:space="preserve"> </w:t>
            </w:r>
          </w:p>
          <w:p w:rsidR="008038B5" w:rsidRPr="008038B5" w:rsidRDefault="008038B5" w:rsidP="008038B5">
            <w:pPr>
              <w:pStyle w:val="a3"/>
              <w:ind w:left="0" w:firstLine="0"/>
              <w:rPr>
                <w:rFonts w:ascii="Arial Narrow" w:hAnsi="Arial Narrow" w:cs="Times New Roman"/>
                <w:spacing w:val="-1"/>
                <w:lang w:val="uk-UA"/>
              </w:rPr>
            </w:pPr>
            <w:r w:rsidRPr="008038B5">
              <w:rPr>
                <w:rFonts w:ascii="Arial Narrow" w:hAnsi="Arial Narrow" w:cs="Times New Roman"/>
                <w:spacing w:val="-1"/>
                <w:lang w:val="ru-RU"/>
              </w:rPr>
              <w:t xml:space="preserve">в </w:t>
            </w:r>
            <w:r w:rsidRPr="008038B5">
              <w:rPr>
                <w:rFonts w:ascii="Arial Narrow" w:hAnsi="Arial Narrow"/>
                <w:lang w:val="ru-RU"/>
              </w:rPr>
              <w:t>банку ПАТ "</w:t>
            </w:r>
            <w:r w:rsidR="00251FC0">
              <w:rPr>
                <w:rFonts w:ascii="Arial Narrow" w:hAnsi="Arial Narrow"/>
                <w:lang w:val="ru-RU"/>
              </w:rPr>
              <w:t>УКРГАЗБАНК"</w:t>
            </w:r>
          </w:p>
          <w:p w:rsidR="00B84A2E" w:rsidRPr="00251FC0" w:rsidRDefault="00B84A2E" w:rsidP="00B91177">
            <w:pPr>
              <w:widowControl/>
              <w:tabs>
                <w:tab w:val="left" w:pos="0"/>
                <w:tab w:val="left" w:pos="1290"/>
                <w:tab w:val="left" w:pos="1560"/>
              </w:tabs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Телефон</w:t>
            </w:r>
            <w:r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/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факс</w:t>
            </w:r>
            <w:r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 xml:space="preserve">: </w:t>
            </w:r>
            <w:r w:rsidR="00B91177"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+38</w:t>
            </w:r>
            <w:r w:rsidR="00F8086C"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(</w:t>
            </w:r>
            <w:r w:rsidR="00251FC0"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099)492-95-11</w:t>
            </w:r>
          </w:p>
          <w:p w:rsidR="00B84A2E" w:rsidRPr="00251FC0" w:rsidRDefault="00B84A2E" w:rsidP="00B91177">
            <w:pPr>
              <w:widowControl/>
              <w:tabs>
                <w:tab w:val="left" w:pos="0"/>
                <w:tab w:val="left" w:pos="1290"/>
                <w:tab w:val="left" w:pos="1560"/>
              </w:tabs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e</w:t>
            </w:r>
            <w:r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-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mail</w:t>
            </w:r>
            <w:r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 xml:space="preserve">: </w:t>
            </w:r>
            <w:r w:rsidR="00F8086C"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office</w:t>
            </w:r>
            <w:r w:rsidR="00B91177"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.</w:t>
            </w:r>
            <w:r w:rsid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poltavaec</w:t>
            </w:r>
            <w:r w:rsidR="00F8086C"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@</w:t>
            </w:r>
            <w:r w:rsidR="00B91177"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gmail</w:t>
            </w:r>
            <w:r w:rsidR="00B91177"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.</w:t>
            </w:r>
            <w:r w:rsidR="00B91177"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com</w:t>
            </w:r>
          </w:p>
          <w:p w:rsidR="00B84A2E" w:rsidRPr="00251FC0" w:rsidRDefault="00B84A2E" w:rsidP="00B91177">
            <w:pPr>
              <w:widowControl/>
              <w:tabs>
                <w:tab w:val="left" w:pos="0"/>
                <w:tab w:val="left" w:pos="1290"/>
                <w:tab w:val="left" w:pos="1560"/>
              </w:tabs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web</w:t>
            </w:r>
            <w:r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-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сайт</w:t>
            </w:r>
            <w:r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 xml:space="preserve">: </w:t>
            </w:r>
            <w:r w:rsidR="00B91177" w:rsidRPr="00166BBF">
              <w:rPr>
                <w:rStyle w:val="a9"/>
                <w:rFonts w:ascii="Arial Narrow" w:hAnsi="Arial Narrow" w:cs="Calibri"/>
                <w:sz w:val="24"/>
                <w:szCs w:val="24"/>
              </w:rPr>
              <w:t>www</w:t>
            </w:r>
            <w:r w:rsidR="00B91177" w:rsidRPr="00251FC0">
              <w:rPr>
                <w:rStyle w:val="a9"/>
                <w:rFonts w:ascii="Arial Narrow" w:hAnsi="Arial Narrow" w:cs="Calibri"/>
                <w:sz w:val="24"/>
                <w:szCs w:val="24"/>
              </w:rPr>
              <w:t>.</w:t>
            </w:r>
            <w:r w:rsidR="00251FC0">
              <w:rPr>
                <w:rStyle w:val="a9"/>
                <w:rFonts w:ascii="Arial Narrow" w:hAnsi="Arial Narrow" w:cs="Calibri"/>
                <w:sz w:val="24"/>
                <w:szCs w:val="24"/>
              </w:rPr>
              <w:t>poltavaec</w:t>
            </w:r>
            <w:r w:rsidR="00B91177" w:rsidRPr="00251FC0">
              <w:rPr>
                <w:rStyle w:val="a9"/>
                <w:rFonts w:ascii="Arial Narrow" w:hAnsi="Arial Narrow" w:cs="Calibri"/>
                <w:sz w:val="24"/>
                <w:szCs w:val="24"/>
              </w:rPr>
              <w:t>.</w:t>
            </w:r>
            <w:r w:rsidR="00B91177" w:rsidRPr="00166BBF">
              <w:rPr>
                <w:rStyle w:val="a9"/>
                <w:rFonts w:ascii="Arial Narrow" w:hAnsi="Arial Narrow" w:cs="Calibri"/>
                <w:sz w:val="24"/>
                <w:szCs w:val="24"/>
              </w:rPr>
              <w:t>com</w:t>
            </w:r>
          </w:p>
          <w:p w:rsidR="00B84A2E" w:rsidRPr="00251FC0" w:rsidRDefault="00B84A2E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spacing w:val="-1"/>
                <w:sz w:val="24"/>
                <w:szCs w:val="24"/>
              </w:rPr>
            </w:pPr>
          </w:p>
          <w:p w:rsidR="00E44B38" w:rsidRPr="00251FC0" w:rsidRDefault="00B84A2E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b/>
                <w:spacing w:val="-1"/>
                <w:sz w:val="24"/>
                <w:szCs w:val="24"/>
              </w:rPr>
            </w:pPr>
            <w:r w:rsidRPr="00166BBF"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ru-RU"/>
              </w:rPr>
              <w:t>Директор</w:t>
            </w:r>
            <w:r w:rsidRPr="00251FC0">
              <w:rPr>
                <w:rFonts w:ascii="Arial Narrow" w:eastAsia="Times New Roman" w:hAnsi="Arial Narrow"/>
                <w:b/>
                <w:spacing w:val="-1"/>
                <w:sz w:val="24"/>
                <w:szCs w:val="24"/>
              </w:rPr>
              <w:t xml:space="preserve">          </w:t>
            </w:r>
          </w:p>
          <w:p w:rsidR="00E44B38" w:rsidRPr="00251FC0" w:rsidRDefault="00B84A2E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spacing w:val="-1"/>
                <w:sz w:val="24"/>
                <w:szCs w:val="24"/>
              </w:rPr>
            </w:pPr>
            <w:r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 xml:space="preserve">                         </w:t>
            </w:r>
          </w:p>
          <w:p w:rsidR="00A56404" w:rsidRPr="00251FC0" w:rsidRDefault="00A56404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spacing w:val="-1"/>
                <w:sz w:val="24"/>
                <w:szCs w:val="24"/>
              </w:rPr>
            </w:pPr>
          </w:p>
          <w:p w:rsidR="00E44B38" w:rsidRPr="00251FC0" w:rsidRDefault="00E44B38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spacing w:val="-1"/>
                <w:sz w:val="24"/>
                <w:szCs w:val="24"/>
              </w:rPr>
            </w:pPr>
          </w:p>
          <w:p w:rsidR="00B84A2E" w:rsidRPr="00166BBF" w:rsidRDefault="00E44B38" w:rsidP="00251FC0">
            <w:pPr>
              <w:widowControl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ru-RU" w:eastAsia="uk-UA"/>
              </w:rPr>
            </w:pPr>
            <w:r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_____________________</w:t>
            </w:r>
            <w:r w:rsidR="00B84A2E"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 xml:space="preserve">  </w:t>
            </w:r>
            <w:r w:rsidR="00A56404" w:rsidRPr="00251FC0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/</w:t>
            </w:r>
            <w:r w:rsidR="00251FC0"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ru-RU"/>
              </w:rPr>
              <w:t>Н</w:t>
            </w:r>
            <w:r w:rsidR="00B84A2E" w:rsidRPr="00251FC0">
              <w:rPr>
                <w:rFonts w:ascii="Arial Narrow" w:eastAsia="Times New Roman" w:hAnsi="Arial Narrow"/>
                <w:b/>
                <w:spacing w:val="-1"/>
                <w:sz w:val="24"/>
                <w:szCs w:val="24"/>
              </w:rPr>
              <w:t>.</w:t>
            </w:r>
            <w:r w:rsidR="00251FC0"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uk-UA"/>
              </w:rPr>
              <w:t>І</w:t>
            </w:r>
            <w:r w:rsidR="00B84A2E" w:rsidRPr="00251FC0">
              <w:rPr>
                <w:rFonts w:ascii="Arial Narrow" w:eastAsia="Times New Roman" w:hAnsi="Arial Narrow"/>
                <w:b/>
                <w:spacing w:val="-1"/>
                <w:sz w:val="24"/>
                <w:szCs w:val="24"/>
              </w:rPr>
              <w:t xml:space="preserve">. </w:t>
            </w:r>
            <w:r w:rsidR="00251FC0"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ru-RU"/>
              </w:rPr>
              <w:t>Пономаренко</w:t>
            </w:r>
            <w:r w:rsidR="00A56404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/</w:t>
            </w:r>
          </w:p>
        </w:tc>
        <w:tc>
          <w:tcPr>
            <w:tcW w:w="4839" w:type="dxa"/>
            <w:shd w:val="clear" w:color="auto" w:fill="auto"/>
          </w:tcPr>
          <w:p w:rsidR="009B3F50" w:rsidRPr="00166BBF" w:rsidRDefault="00A56404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i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Споживач</w:t>
            </w:r>
            <w:r w:rsidR="009B3F50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 </w:t>
            </w:r>
            <w:r w:rsidR="002751A5" w:rsidRPr="00166BBF">
              <w:rPr>
                <w:rFonts w:ascii="Arial Narrow" w:eastAsia="Times New Roman" w:hAnsi="Arial Narrow"/>
                <w:i/>
                <w:spacing w:val="-1"/>
                <w:sz w:val="24"/>
                <w:szCs w:val="24"/>
                <w:lang w:val="ru-RU"/>
              </w:rPr>
              <w:t>ЕІС код:</w:t>
            </w:r>
          </w:p>
          <w:p w:rsidR="002751A5" w:rsidRPr="00166BBF" w:rsidRDefault="002751A5" w:rsidP="00B91177">
            <w:pPr>
              <w:widowControl/>
              <w:spacing w:line="276" w:lineRule="auto"/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ru-RU"/>
              </w:rPr>
            </w:pPr>
          </w:p>
          <w:p w:rsidR="002751A5" w:rsidRPr="00166BBF" w:rsidRDefault="002751A5" w:rsidP="00B91177">
            <w:pPr>
              <w:widowControl/>
              <w:spacing w:line="276" w:lineRule="auto"/>
              <w:rPr>
                <w:rFonts w:ascii="Arial Narrow" w:eastAsia="Times New Roman" w:hAnsi="Arial Narrow"/>
                <w:b/>
                <w:spacing w:val="-1"/>
                <w:sz w:val="24"/>
                <w:szCs w:val="24"/>
                <w:lang w:val="ru-RU"/>
              </w:rPr>
            </w:pPr>
          </w:p>
          <w:p w:rsidR="001C3169" w:rsidRPr="00166BBF" w:rsidRDefault="001C3169" w:rsidP="00B91177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Юридична адреса:</w:t>
            </w:r>
          </w:p>
          <w:p w:rsidR="002751A5" w:rsidRPr="00166BBF" w:rsidRDefault="002751A5" w:rsidP="00B91177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</w:p>
          <w:p w:rsidR="001C3169" w:rsidRPr="00166BBF" w:rsidRDefault="001C3169" w:rsidP="00B91177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Поштова адреса:</w:t>
            </w:r>
          </w:p>
          <w:p w:rsidR="002751A5" w:rsidRPr="00166BBF" w:rsidRDefault="002751A5" w:rsidP="00B91177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</w:p>
          <w:p w:rsidR="001C3169" w:rsidRPr="00166BBF" w:rsidRDefault="001C3169" w:rsidP="00B91177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Код ЄДРПОУ </w:t>
            </w:r>
          </w:p>
          <w:p w:rsidR="001C3169" w:rsidRPr="00166BBF" w:rsidRDefault="001C3169" w:rsidP="00B91177">
            <w:pPr>
              <w:widowControl/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ІПН </w:t>
            </w:r>
          </w:p>
          <w:p w:rsidR="001C3169" w:rsidRPr="00166BBF" w:rsidRDefault="001C3169" w:rsidP="00B91177">
            <w:pPr>
              <w:pStyle w:val="a3"/>
              <w:spacing w:line="276" w:lineRule="auto"/>
              <w:ind w:left="0" w:firstLine="0"/>
              <w:jc w:val="both"/>
              <w:rPr>
                <w:rFonts w:ascii="Arial Narrow" w:hAnsi="Arial Narrow"/>
                <w:spacing w:val="-1"/>
                <w:lang w:val="ru-RU"/>
              </w:rPr>
            </w:pPr>
            <w:r w:rsidRPr="00166BBF">
              <w:rPr>
                <w:rFonts w:ascii="Arial Narrow" w:hAnsi="Arial Narrow"/>
                <w:spacing w:val="-1"/>
              </w:rPr>
              <w:t>IBAN</w:t>
            </w:r>
            <w:r w:rsidRPr="00166BBF">
              <w:rPr>
                <w:rFonts w:ascii="Arial Narrow" w:hAnsi="Arial Narrow"/>
                <w:spacing w:val="-1"/>
                <w:lang w:val="ru-RU"/>
              </w:rPr>
              <w:t xml:space="preserve">: </w:t>
            </w:r>
          </w:p>
          <w:p w:rsidR="002751A5" w:rsidRPr="00166BBF" w:rsidRDefault="002751A5" w:rsidP="00B91177">
            <w:pPr>
              <w:widowControl/>
              <w:tabs>
                <w:tab w:val="left" w:pos="0"/>
                <w:tab w:val="left" w:pos="1290"/>
                <w:tab w:val="left" w:pos="1560"/>
              </w:tabs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</w:p>
          <w:p w:rsidR="001C3169" w:rsidRPr="00166BBF" w:rsidRDefault="001C3169" w:rsidP="00B91177">
            <w:pPr>
              <w:widowControl/>
              <w:tabs>
                <w:tab w:val="left" w:pos="0"/>
                <w:tab w:val="left" w:pos="1290"/>
                <w:tab w:val="left" w:pos="1560"/>
              </w:tabs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Телефон/факс: </w:t>
            </w:r>
          </w:p>
          <w:p w:rsidR="001C3169" w:rsidRPr="00166BBF" w:rsidRDefault="001C3169" w:rsidP="00B91177">
            <w:pPr>
              <w:widowControl/>
              <w:tabs>
                <w:tab w:val="left" w:pos="0"/>
                <w:tab w:val="left" w:pos="1290"/>
                <w:tab w:val="left" w:pos="1560"/>
              </w:tabs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e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-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mail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: </w:t>
            </w:r>
          </w:p>
          <w:p w:rsidR="009B3F50" w:rsidRPr="00166BBF" w:rsidRDefault="001C3169" w:rsidP="00B91177">
            <w:pPr>
              <w:widowControl/>
              <w:tabs>
                <w:tab w:val="left" w:pos="0"/>
                <w:tab w:val="left" w:pos="1290"/>
                <w:tab w:val="left" w:pos="1560"/>
              </w:tabs>
              <w:spacing w:line="276" w:lineRule="auto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</w:rPr>
              <w:t>web</w:t>
            </w: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-сайт:</w:t>
            </w:r>
            <w:r w:rsidR="00022EA6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9B3F50" w:rsidRPr="00166BBF" w:rsidRDefault="009B3F50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</w:p>
          <w:p w:rsidR="009B3F50" w:rsidRPr="00166BBF" w:rsidRDefault="009B3F50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              </w:t>
            </w:r>
          </w:p>
          <w:p w:rsidR="009B3F50" w:rsidRPr="00166BBF" w:rsidRDefault="009B3F50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</w:p>
          <w:p w:rsidR="00A56404" w:rsidRPr="00166BBF" w:rsidRDefault="00A56404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</w:pPr>
          </w:p>
          <w:p w:rsidR="00B84A2E" w:rsidRPr="00166BBF" w:rsidRDefault="009B3F50" w:rsidP="00B91177">
            <w:pPr>
              <w:widowControl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uk-UA" w:eastAsia="uk-UA"/>
              </w:rPr>
            </w:pPr>
            <w:r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 xml:space="preserve">_____________________  </w:t>
            </w:r>
            <w:r w:rsidR="00A56404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/</w:t>
            </w:r>
            <w:r w:rsidR="002751A5" w:rsidRPr="00166BBF">
              <w:rPr>
                <w:rFonts w:ascii="Arial Narrow" w:eastAsia="Times New Roman" w:hAnsi="Arial Narrow"/>
                <w:b/>
                <w:spacing w:val="-1"/>
                <w:sz w:val="24"/>
                <w:szCs w:val="24"/>
              </w:rPr>
              <w:t>_______________</w:t>
            </w:r>
            <w:r w:rsidR="00A56404" w:rsidRPr="00166BBF">
              <w:rPr>
                <w:rFonts w:ascii="Arial Narrow" w:eastAsia="Times New Roman" w:hAnsi="Arial Narrow"/>
                <w:spacing w:val="-1"/>
                <w:sz w:val="24"/>
                <w:szCs w:val="24"/>
                <w:lang w:val="ru-RU"/>
              </w:rPr>
              <w:t>/</w:t>
            </w:r>
          </w:p>
        </w:tc>
      </w:tr>
      <w:tr w:rsidR="00E44B38" w:rsidRPr="00166BBF" w:rsidTr="00B84A2E">
        <w:tc>
          <w:tcPr>
            <w:tcW w:w="4942" w:type="dxa"/>
            <w:shd w:val="clear" w:color="auto" w:fill="auto"/>
          </w:tcPr>
          <w:p w:rsidR="00E44B38" w:rsidRPr="00166BBF" w:rsidRDefault="00E44B38" w:rsidP="009B3F50">
            <w:pPr>
              <w:widowControl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839" w:type="dxa"/>
            <w:shd w:val="clear" w:color="auto" w:fill="auto"/>
          </w:tcPr>
          <w:p w:rsidR="00E44B38" w:rsidRPr="00166BBF" w:rsidRDefault="00E44B38" w:rsidP="00B84A2E">
            <w:pPr>
              <w:widowControl/>
              <w:ind w:left="757"/>
              <w:rPr>
                <w:rFonts w:ascii="Arial Narrow" w:eastAsia="Times New Roman" w:hAnsi="Arial Narrow" w:cs="Times New Roman"/>
                <w:sz w:val="24"/>
                <w:szCs w:val="24"/>
                <w:lang w:val="uk-UA" w:eastAsia="uk-UA"/>
              </w:rPr>
            </w:pPr>
          </w:p>
        </w:tc>
      </w:tr>
    </w:tbl>
    <w:p w:rsidR="0095478E" w:rsidRPr="00166BBF" w:rsidRDefault="0095478E" w:rsidP="00B02379">
      <w:pPr>
        <w:pStyle w:val="a3"/>
        <w:spacing w:line="275" w:lineRule="auto"/>
        <w:ind w:right="4891" w:firstLine="0"/>
        <w:rPr>
          <w:rFonts w:ascii="Arial Narrow" w:hAnsi="Arial Narrow" w:cs="Times New Roman"/>
          <w:lang w:val="ru-RU"/>
        </w:rPr>
      </w:pPr>
    </w:p>
    <w:sectPr w:rsidR="0095478E" w:rsidRPr="00166BBF" w:rsidSect="00826795">
      <w:headerReference w:type="default" r:id="rId9"/>
      <w:footerReference w:type="default" r:id="rId10"/>
      <w:pgSz w:w="11900" w:h="16850"/>
      <w:pgMar w:top="935" w:right="701" w:bottom="720" w:left="1418" w:header="144" w:footer="4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86" w:rsidRDefault="00911086">
      <w:r>
        <w:separator/>
      </w:r>
    </w:p>
  </w:endnote>
  <w:endnote w:type="continuationSeparator" w:id="0">
    <w:p w:rsidR="00911086" w:rsidRDefault="0091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  <w:lang w:val="uk-UA"/>
      </w:rPr>
      <w:id w:val="-1256821972"/>
      <w:docPartObj>
        <w:docPartGallery w:val="Page Numbers (Bottom of Page)"/>
        <w:docPartUnique/>
      </w:docPartObj>
    </w:sdtPr>
    <w:sdtEndPr/>
    <w:sdtContent>
      <w:p w:rsidR="009B3F50" w:rsidRPr="003E73B2" w:rsidRDefault="00BC41F3">
        <w:pPr>
          <w:spacing w:line="14" w:lineRule="auto"/>
          <w:rPr>
            <w:sz w:val="20"/>
            <w:szCs w:val="20"/>
            <w:lang w:val="uk-UA"/>
          </w:rPr>
        </w:pPr>
        <w:r>
          <w:rPr>
            <w:rFonts w:asciiTheme="majorHAnsi" w:eastAsiaTheme="majorEastAsia" w:hAnsiTheme="majorHAnsi" w:cstheme="majorBidi"/>
            <w:noProof/>
            <w:color w:val="365F91" w:themeColor="accent1" w:themeShade="BF"/>
            <w:sz w:val="26"/>
            <w:szCs w:val="26"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7450" cy="190500"/>
                  <wp:effectExtent l="0" t="0" r="6350" b="0"/>
                  <wp:wrapNone/>
                  <wp:docPr id="5" name="Групп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74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228AB" w:rsidRPr="00C228AB" w:rsidRDefault="007554C9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C228AB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C228AB" w:rsidRPr="00C228AB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C228AB"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BC41F3" w:rsidRPr="00BC41F3">
                                  <w:rPr>
                                    <w:rFonts w:ascii="Arial Narrow" w:hAnsi="Arial Narrow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  <w:lang w:val="ru-RU"/>
                                  </w:rPr>
                                  <w:t>8</w:t>
                                </w:r>
                                <w:r w:rsidRPr="00C228AB">
                                  <w:rPr>
                                    <w:rFonts w:ascii="Arial Narrow" w:hAnsi="Arial Narrow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Группа 5" o:spid="_x0000_s1026" style="position:absolute;margin-left:0;margin-top:0;width:593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C228AB" w:rsidRPr="00C228AB" w:rsidRDefault="007554C9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C228AB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="00C228AB" w:rsidRPr="00C228AB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C228AB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41F3" w:rsidRPr="00BC41F3">
                            <w:rPr>
                              <w:rFonts w:ascii="Arial Narrow" w:hAnsi="Arial Narrow"/>
                              <w:noProof/>
                              <w:color w:val="8C8C8C" w:themeColor="background1" w:themeShade="8C"/>
                              <w:sz w:val="20"/>
                              <w:szCs w:val="20"/>
                              <w:lang w:val="ru-RU"/>
                            </w:rPr>
                            <w:t>8</w:t>
                          </w:r>
                          <w:r w:rsidRPr="00C228AB">
                            <w:rPr>
                              <w:rFonts w:ascii="Arial Narrow" w:hAnsi="Arial Narrow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86" w:rsidRDefault="00911086">
      <w:r>
        <w:separator/>
      </w:r>
    </w:p>
  </w:footnote>
  <w:footnote w:type="continuationSeparator" w:id="0">
    <w:p w:rsidR="00911086" w:rsidRDefault="00911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46B" w:rsidRDefault="0091546B" w:rsidP="002B63D5">
    <w:pPr>
      <w:pStyle w:val="a5"/>
      <w:jc w:val="right"/>
      <w:rPr>
        <w:noProof/>
        <w:lang w:val="ru-RU" w:eastAsia="ru-RU"/>
      </w:rPr>
    </w:pPr>
  </w:p>
  <w:p w:rsidR="00713ED9" w:rsidRPr="002B63D5" w:rsidRDefault="00713ED9" w:rsidP="002B63D5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2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53EEC"/>
    <w:multiLevelType w:val="hybridMultilevel"/>
    <w:tmpl w:val="D7FC9274"/>
    <w:lvl w:ilvl="0" w:tplc="04190005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2" w15:restartNumberingAfterBreak="0">
    <w:nsid w:val="13A5595D"/>
    <w:multiLevelType w:val="hybridMultilevel"/>
    <w:tmpl w:val="0AFCC81E"/>
    <w:lvl w:ilvl="0" w:tplc="D786E1C4">
      <w:start w:val="1"/>
      <w:numFmt w:val="decimal"/>
      <w:lvlText w:val="%1)"/>
      <w:lvlJc w:val="left"/>
      <w:pPr>
        <w:ind w:left="102" w:hanging="312"/>
      </w:pPr>
      <w:rPr>
        <w:rFonts w:ascii="Arial Narrow" w:eastAsia="Times New Roman" w:hAnsi="Arial Narrow" w:hint="default"/>
        <w:sz w:val="24"/>
        <w:szCs w:val="24"/>
      </w:rPr>
    </w:lvl>
    <w:lvl w:ilvl="1" w:tplc="F04EA72A">
      <w:start w:val="1"/>
      <w:numFmt w:val="bullet"/>
      <w:lvlText w:val="•"/>
      <w:lvlJc w:val="left"/>
      <w:pPr>
        <w:ind w:left="1075" w:hanging="312"/>
      </w:pPr>
      <w:rPr>
        <w:rFonts w:hint="default"/>
      </w:rPr>
    </w:lvl>
    <w:lvl w:ilvl="2" w:tplc="693EC6A2">
      <w:start w:val="1"/>
      <w:numFmt w:val="bullet"/>
      <w:lvlText w:val="•"/>
      <w:lvlJc w:val="left"/>
      <w:pPr>
        <w:ind w:left="2049" w:hanging="312"/>
      </w:pPr>
      <w:rPr>
        <w:rFonts w:hint="default"/>
      </w:rPr>
    </w:lvl>
    <w:lvl w:ilvl="3" w:tplc="B2F859CA">
      <w:start w:val="1"/>
      <w:numFmt w:val="bullet"/>
      <w:lvlText w:val="•"/>
      <w:lvlJc w:val="left"/>
      <w:pPr>
        <w:ind w:left="3023" w:hanging="312"/>
      </w:pPr>
      <w:rPr>
        <w:rFonts w:hint="default"/>
      </w:rPr>
    </w:lvl>
    <w:lvl w:ilvl="4" w:tplc="24AE7C44">
      <w:start w:val="1"/>
      <w:numFmt w:val="bullet"/>
      <w:lvlText w:val="•"/>
      <w:lvlJc w:val="left"/>
      <w:pPr>
        <w:ind w:left="3996" w:hanging="312"/>
      </w:pPr>
      <w:rPr>
        <w:rFonts w:hint="default"/>
      </w:rPr>
    </w:lvl>
    <w:lvl w:ilvl="5" w:tplc="C8561B20">
      <w:start w:val="1"/>
      <w:numFmt w:val="bullet"/>
      <w:lvlText w:val="•"/>
      <w:lvlJc w:val="left"/>
      <w:pPr>
        <w:ind w:left="4970" w:hanging="312"/>
      </w:pPr>
      <w:rPr>
        <w:rFonts w:hint="default"/>
      </w:rPr>
    </w:lvl>
    <w:lvl w:ilvl="6" w:tplc="EF228E0C">
      <w:start w:val="1"/>
      <w:numFmt w:val="bullet"/>
      <w:lvlText w:val="•"/>
      <w:lvlJc w:val="left"/>
      <w:pPr>
        <w:ind w:left="5944" w:hanging="312"/>
      </w:pPr>
      <w:rPr>
        <w:rFonts w:hint="default"/>
      </w:rPr>
    </w:lvl>
    <w:lvl w:ilvl="7" w:tplc="FFBA1EB2">
      <w:start w:val="1"/>
      <w:numFmt w:val="bullet"/>
      <w:lvlText w:val="•"/>
      <w:lvlJc w:val="left"/>
      <w:pPr>
        <w:ind w:left="6918" w:hanging="312"/>
      </w:pPr>
      <w:rPr>
        <w:rFonts w:hint="default"/>
      </w:rPr>
    </w:lvl>
    <w:lvl w:ilvl="8" w:tplc="F7AE96DA">
      <w:start w:val="1"/>
      <w:numFmt w:val="bullet"/>
      <w:lvlText w:val="•"/>
      <w:lvlJc w:val="left"/>
      <w:pPr>
        <w:ind w:left="7891" w:hanging="312"/>
      </w:pPr>
      <w:rPr>
        <w:rFonts w:hint="default"/>
      </w:rPr>
    </w:lvl>
  </w:abstractNum>
  <w:abstractNum w:abstractNumId="3" w15:restartNumberingAfterBreak="0">
    <w:nsid w:val="145B2A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1B46C9"/>
    <w:multiLevelType w:val="multilevel"/>
    <w:tmpl w:val="D31A2150"/>
    <w:lvl w:ilvl="0">
      <w:start w:val="2"/>
      <w:numFmt w:val="decimal"/>
      <w:lvlText w:val="%1"/>
      <w:lvlJc w:val="left"/>
      <w:pPr>
        <w:ind w:left="102" w:hanging="5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12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49" w:hanging="51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51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51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0" w:hanging="51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5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5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1" w:hanging="512"/>
      </w:pPr>
      <w:rPr>
        <w:rFonts w:hint="default"/>
      </w:rPr>
    </w:lvl>
  </w:abstractNum>
  <w:abstractNum w:abstractNumId="5" w15:restartNumberingAfterBreak="0">
    <w:nsid w:val="1F18260D"/>
    <w:multiLevelType w:val="hybridMultilevel"/>
    <w:tmpl w:val="D3B0BF66"/>
    <w:lvl w:ilvl="0" w:tplc="466E3EB2">
      <w:start w:val="1"/>
      <w:numFmt w:val="decimal"/>
      <w:lvlText w:val="%1)"/>
      <w:lvlJc w:val="left"/>
      <w:pPr>
        <w:ind w:left="102" w:hanging="317"/>
      </w:pPr>
      <w:rPr>
        <w:rFonts w:ascii="Arial Narrow" w:eastAsia="Times New Roman" w:hAnsi="Arial Narrow" w:hint="default"/>
        <w:sz w:val="24"/>
        <w:szCs w:val="24"/>
      </w:rPr>
    </w:lvl>
    <w:lvl w:ilvl="1" w:tplc="1324AE80">
      <w:start w:val="1"/>
      <w:numFmt w:val="bullet"/>
      <w:lvlText w:val="•"/>
      <w:lvlJc w:val="left"/>
      <w:pPr>
        <w:ind w:left="1077" w:hanging="317"/>
      </w:pPr>
      <w:rPr>
        <w:rFonts w:hint="default"/>
      </w:rPr>
    </w:lvl>
    <w:lvl w:ilvl="2" w:tplc="13AE78A0">
      <w:start w:val="1"/>
      <w:numFmt w:val="bullet"/>
      <w:lvlText w:val="•"/>
      <w:lvlJc w:val="left"/>
      <w:pPr>
        <w:ind w:left="2053" w:hanging="317"/>
      </w:pPr>
      <w:rPr>
        <w:rFonts w:hint="default"/>
      </w:rPr>
    </w:lvl>
    <w:lvl w:ilvl="3" w:tplc="28F001FA">
      <w:start w:val="1"/>
      <w:numFmt w:val="bullet"/>
      <w:lvlText w:val="•"/>
      <w:lvlJc w:val="left"/>
      <w:pPr>
        <w:ind w:left="3029" w:hanging="317"/>
      </w:pPr>
      <w:rPr>
        <w:rFonts w:hint="default"/>
      </w:rPr>
    </w:lvl>
    <w:lvl w:ilvl="4" w:tplc="204C7C06">
      <w:start w:val="1"/>
      <w:numFmt w:val="bullet"/>
      <w:lvlText w:val="•"/>
      <w:lvlJc w:val="left"/>
      <w:pPr>
        <w:ind w:left="4004" w:hanging="317"/>
      </w:pPr>
      <w:rPr>
        <w:rFonts w:hint="default"/>
      </w:rPr>
    </w:lvl>
    <w:lvl w:ilvl="5" w:tplc="7E3C6188">
      <w:start w:val="1"/>
      <w:numFmt w:val="bullet"/>
      <w:lvlText w:val="•"/>
      <w:lvlJc w:val="left"/>
      <w:pPr>
        <w:ind w:left="4980" w:hanging="317"/>
      </w:pPr>
      <w:rPr>
        <w:rFonts w:hint="default"/>
      </w:rPr>
    </w:lvl>
    <w:lvl w:ilvl="6" w:tplc="30160CF0">
      <w:start w:val="1"/>
      <w:numFmt w:val="bullet"/>
      <w:lvlText w:val="•"/>
      <w:lvlJc w:val="left"/>
      <w:pPr>
        <w:ind w:left="5956" w:hanging="317"/>
      </w:pPr>
      <w:rPr>
        <w:rFonts w:hint="default"/>
      </w:rPr>
    </w:lvl>
    <w:lvl w:ilvl="7" w:tplc="942CC98E">
      <w:start w:val="1"/>
      <w:numFmt w:val="bullet"/>
      <w:lvlText w:val="•"/>
      <w:lvlJc w:val="left"/>
      <w:pPr>
        <w:ind w:left="6932" w:hanging="317"/>
      </w:pPr>
      <w:rPr>
        <w:rFonts w:hint="default"/>
      </w:rPr>
    </w:lvl>
    <w:lvl w:ilvl="8" w:tplc="D38299C2">
      <w:start w:val="1"/>
      <w:numFmt w:val="bullet"/>
      <w:lvlText w:val="•"/>
      <w:lvlJc w:val="left"/>
      <w:pPr>
        <w:ind w:left="7907" w:hanging="317"/>
      </w:pPr>
      <w:rPr>
        <w:rFonts w:hint="default"/>
      </w:rPr>
    </w:lvl>
  </w:abstractNum>
  <w:abstractNum w:abstractNumId="6" w15:restartNumberingAfterBreak="0">
    <w:nsid w:val="27262779"/>
    <w:multiLevelType w:val="hybridMultilevel"/>
    <w:tmpl w:val="AC561122"/>
    <w:lvl w:ilvl="0" w:tplc="84088536">
      <w:start w:val="1"/>
      <w:numFmt w:val="decimal"/>
      <w:lvlText w:val="%1)"/>
      <w:lvlJc w:val="left"/>
      <w:pPr>
        <w:ind w:left="102" w:hanging="260"/>
      </w:pPr>
      <w:rPr>
        <w:rFonts w:ascii="Arial Narrow" w:eastAsia="Times New Roman" w:hAnsi="Arial Narrow" w:hint="default"/>
        <w:sz w:val="24"/>
        <w:szCs w:val="24"/>
      </w:rPr>
    </w:lvl>
    <w:lvl w:ilvl="1" w:tplc="1F7C45BC">
      <w:start w:val="1"/>
      <w:numFmt w:val="bullet"/>
      <w:lvlText w:val="•"/>
      <w:lvlJc w:val="left"/>
      <w:pPr>
        <w:ind w:left="1077" w:hanging="260"/>
      </w:pPr>
      <w:rPr>
        <w:rFonts w:hint="default"/>
      </w:rPr>
    </w:lvl>
    <w:lvl w:ilvl="2" w:tplc="A4CCC922">
      <w:start w:val="1"/>
      <w:numFmt w:val="bullet"/>
      <w:lvlText w:val="•"/>
      <w:lvlJc w:val="left"/>
      <w:pPr>
        <w:ind w:left="2053" w:hanging="260"/>
      </w:pPr>
      <w:rPr>
        <w:rFonts w:hint="default"/>
      </w:rPr>
    </w:lvl>
    <w:lvl w:ilvl="3" w:tplc="AF107024">
      <w:start w:val="1"/>
      <w:numFmt w:val="bullet"/>
      <w:lvlText w:val="•"/>
      <w:lvlJc w:val="left"/>
      <w:pPr>
        <w:ind w:left="3029" w:hanging="260"/>
      </w:pPr>
      <w:rPr>
        <w:rFonts w:hint="default"/>
      </w:rPr>
    </w:lvl>
    <w:lvl w:ilvl="4" w:tplc="B49E836A">
      <w:start w:val="1"/>
      <w:numFmt w:val="bullet"/>
      <w:lvlText w:val="•"/>
      <w:lvlJc w:val="left"/>
      <w:pPr>
        <w:ind w:left="4004" w:hanging="260"/>
      </w:pPr>
      <w:rPr>
        <w:rFonts w:hint="default"/>
      </w:rPr>
    </w:lvl>
    <w:lvl w:ilvl="5" w:tplc="0E24D3F2">
      <w:start w:val="1"/>
      <w:numFmt w:val="bullet"/>
      <w:lvlText w:val="•"/>
      <w:lvlJc w:val="left"/>
      <w:pPr>
        <w:ind w:left="4980" w:hanging="260"/>
      </w:pPr>
      <w:rPr>
        <w:rFonts w:hint="default"/>
      </w:rPr>
    </w:lvl>
    <w:lvl w:ilvl="6" w:tplc="709A21D0">
      <w:start w:val="1"/>
      <w:numFmt w:val="bullet"/>
      <w:lvlText w:val="•"/>
      <w:lvlJc w:val="left"/>
      <w:pPr>
        <w:ind w:left="5956" w:hanging="260"/>
      </w:pPr>
      <w:rPr>
        <w:rFonts w:hint="default"/>
      </w:rPr>
    </w:lvl>
    <w:lvl w:ilvl="7" w:tplc="855447F4">
      <w:start w:val="1"/>
      <w:numFmt w:val="bullet"/>
      <w:lvlText w:val="•"/>
      <w:lvlJc w:val="left"/>
      <w:pPr>
        <w:ind w:left="6932" w:hanging="260"/>
      </w:pPr>
      <w:rPr>
        <w:rFonts w:hint="default"/>
      </w:rPr>
    </w:lvl>
    <w:lvl w:ilvl="8" w:tplc="DB5AC164">
      <w:start w:val="1"/>
      <w:numFmt w:val="bullet"/>
      <w:lvlText w:val="•"/>
      <w:lvlJc w:val="left"/>
      <w:pPr>
        <w:ind w:left="7907" w:hanging="260"/>
      </w:pPr>
      <w:rPr>
        <w:rFonts w:hint="default"/>
      </w:rPr>
    </w:lvl>
  </w:abstractNum>
  <w:abstractNum w:abstractNumId="7" w15:restartNumberingAfterBreak="0">
    <w:nsid w:val="281F71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323D41"/>
    <w:multiLevelType w:val="multilevel"/>
    <w:tmpl w:val="AC56F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482225B"/>
    <w:multiLevelType w:val="multilevel"/>
    <w:tmpl w:val="62EC5F88"/>
    <w:lvl w:ilvl="0">
      <w:start w:val="8"/>
      <w:numFmt w:val="decimal"/>
      <w:lvlText w:val="%1"/>
      <w:lvlJc w:val="left"/>
      <w:pPr>
        <w:ind w:left="102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1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49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0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1" w:hanging="516"/>
      </w:pPr>
      <w:rPr>
        <w:rFonts w:hint="default"/>
      </w:rPr>
    </w:lvl>
  </w:abstractNum>
  <w:abstractNum w:abstractNumId="10" w15:restartNumberingAfterBreak="0">
    <w:nsid w:val="34BB1A47"/>
    <w:multiLevelType w:val="multilevel"/>
    <w:tmpl w:val="5A0E1E1E"/>
    <w:lvl w:ilvl="0">
      <w:start w:val="9"/>
      <w:numFmt w:val="decimal"/>
      <w:lvlText w:val="%1"/>
      <w:lvlJc w:val="left"/>
      <w:pPr>
        <w:ind w:left="102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6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49" w:hanging="46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46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46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0" w:hanging="46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46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46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1" w:hanging="466"/>
      </w:pPr>
      <w:rPr>
        <w:rFonts w:hint="default"/>
      </w:rPr>
    </w:lvl>
  </w:abstractNum>
  <w:abstractNum w:abstractNumId="11" w15:restartNumberingAfterBreak="0">
    <w:nsid w:val="394E2326"/>
    <w:multiLevelType w:val="multilevel"/>
    <w:tmpl w:val="4C70F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CD3351"/>
    <w:multiLevelType w:val="multilevel"/>
    <w:tmpl w:val="C8586C98"/>
    <w:lvl w:ilvl="0">
      <w:start w:val="13"/>
      <w:numFmt w:val="decimal"/>
      <w:lvlText w:val="%1"/>
      <w:lvlJc w:val="left"/>
      <w:pPr>
        <w:ind w:left="102" w:hanging="5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9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5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0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7" w:hanging="591"/>
      </w:pPr>
      <w:rPr>
        <w:rFonts w:hint="default"/>
      </w:rPr>
    </w:lvl>
  </w:abstractNum>
  <w:abstractNum w:abstractNumId="13" w15:restartNumberingAfterBreak="0">
    <w:nsid w:val="4209151A"/>
    <w:multiLevelType w:val="hybridMultilevel"/>
    <w:tmpl w:val="CC740EF6"/>
    <w:lvl w:ilvl="0" w:tplc="EAE02912">
      <w:start w:val="1"/>
      <w:numFmt w:val="decimal"/>
      <w:lvlText w:val="%1)"/>
      <w:lvlJc w:val="left"/>
      <w:pPr>
        <w:ind w:left="102" w:hanging="351"/>
      </w:pPr>
      <w:rPr>
        <w:rFonts w:ascii="Arial Narrow" w:eastAsia="Times New Roman" w:hAnsi="Arial Narrow" w:hint="default"/>
        <w:sz w:val="24"/>
        <w:szCs w:val="24"/>
      </w:rPr>
    </w:lvl>
    <w:lvl w:ilvl="1" w:tplc="695EC5BA">
      <w:start w:val="1"/>
      <w:numFmt w:val="bullet"/>
      <w:lvlText w:val="•"/>
      <w:lvlJc w:val="left"/>
      <w:pPr>
        <w:ind w:left="1077" w:hanging="351"/>
      </w:pPr>
      <w:rPr>
        <w:rFonts w:hint="default"/>
      </w:rPr>
    </w:lvl>
    <w:lvl w:ilvl="2" w:tplc="000285F6">
      <w:start w:val="1"/>
      <w:numFmt w:val="bullet"/>
      <w:lvlText w:val="•"/>
      <w:lvlJc w:val="left"/>
      <w:pPr>
        <w:ind w:left="2053" w:hanging="351"/>
      </w:pPr>
      <w:rPr>
        <w:rFonts w:hint="default"/>
      </w:rPr>
    </w:lvl>
    <w:lvl w:ilvl="3" w:tplc="8D94E4E4">
      <w:start w:val="1"/>
      <w:numFmt w:val="bullet"/>
      <w:lvlText w:val="•"/>
      <w:lvlJc w:val="left"/>
      <w:pPr>
        <w:ind w:left="3029" w:hanging="351"/>
      </w:pPr>
      <w:rPr>
        <w:rFonts w:hint="default"/>
      </w:rPr>
    </w:lvl>
    <w:lvl w:ilvl="4" w:tplc="9D36BBAE">
      <w:start w:val="1"/>
      <w:numFmt w:val="bullet"/>
      <w:lvlText w:val="•"/>
      <w:lvlJc w:val="left"/>
      <w:pPr>
        <w:ind w:left="4004" w:hanging="351"/>
      </w:pPr>
      <w:rPr>
        <w:rFonts w:hint="default"/>
      </w:rPr>
    </w:lvl>
    <w:lvl w:ilvl="5" w:tplc="A2504228">
      <w:start w:val="1"/>
      <w:numFmt w:val="bullet"/>
      <w:lvlText w:val="•"/>
      <w:lvlJc w:val="left"/>
      <w:pPr>
        <w:ind w:left="4980" w:hanging="351"/>
      </w:pPr>
      <w:rPr>
        <w:rFonts w:hint="default"/>
      </w:rPr>
    </w:lvl>
    <w:lvl w:ilvl="6" w:tplc="8DDA7D9C">
      <w:start w:val="1"/>
      <w:numFmt w:val="bullet"/>
      <w:lvlText w:val="•"/>
      <w:lvlJc w:val="left"/>
      <w:pPr>
        <w:ind w:left="5956" w:hanging="351"/>
      </w:pPr>
      <w:rPr>
        <w:rFonts w:hint="default"/>
      </w:rPr>
    </w:lvl>
    <w:lvl w:ilvl="7" w:tplc="3EE64DC4">
      <w:start w:val="1"/>
      <w:numFmt w:val="bullet"/>
      <w:lvlText w:val="•"/>
      <w:lvlJc w:val="left"/>
      <w:pPr>
        <w:ind w:left="6932" w:hanging="351"/>
      </w:pPr>
      <w:rPr>
        <w:rFonts w:hint="default"/>
      </w:rPr>
    </w:lvl>
    <w:lvl w:ilvl="8" w:tplc="BCF8FBB8">
      <w:start w:val="1"/>
      <w:numFmt w:val="bullet"/>
      <w:lvlText w:val="•"/>
      <w:lvlJc w:val="left"/>
      <w:pPr>
        <w:ind w:left="7907" w:hanging="351"/>
      </w:pPr>
      <w:rPr>
        <w:rFonts w:hint="default"/>
      </w:rPr>
    </w:lvl>
  </w:abstractNum>
  <w:abstractNum w:abstractNumId="14" w15:restartNumberingAfterBreak="0">
    <w:nsid w:val="421F629A"/>
    <w:multiLevelType w:val="multilevel"/>
    <w:tmpl w:val="5AAA9EE0"/>
    <w:lvl w:ilvl="0">
      <w:start w:val="6"/>
      <w:numFmt w:val="decimal"/>
      <w:lvlText w:val="%1"/>
      <w:lvlJc w:val="left"/>
      <w:pPr>
        <w:ind w:left="12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95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3" w:hanging="420"/>
      </w:pPr>
      <w:rPr>
        <w:rFonts w:hint="default"/>
      </w:rPr>
    </w:lvl>
  </w:abstractNum>
  <w:abstractNum w:abstractNumId="15" w15:restartNumberingAfterBreak="0">
    <w:nsid w:val="43100D9E"/>
    <w:multiLevelType w:val="hybridMultilevel"/>
    <w:tmpl w:val="42BA4354"/>
    <w:lvl w:ilvl="0" w:tplc="5E3A5152">
      <w:start w:val="1"/>
      <w:numFmt w:val="decimal"/>
      <w:lvlText w:val="%1."/>
      <w:lvlJc w:val="left"/>
      <w:pPr>
        <w:ind w:left="3935" w:hanging="240"/>
        <w:jc w:val="right"/>
      </w:pPr>
      <w:rPr>
        <w:rFonts w:ascii="Arial Narrow" w:eastAsia="Times New Roman" w:hAnsi="Arial Narrow" w:hint="default"/>
        <w:b/>
        <w:bCs/>
        <w:sz w:val="24"/>
        <w:szCs w:val="24"/>
      </w:rPr>
    </w:lvl>
    <w:lvl w:ilvl="1" w:tplc="178473BC">
      <w:start w:val="1"/>
      <w:numFmt w:val="bullet"/>
      <w:lvlText w:val="•"/>
      <w:lvlJc w:val="left"/>
      <w:pPr>
        <w:ind w:left="4525" w:hanging="240"/>
      </w:pPr>
      <w:rPr>
        <w:rFonts w:hint="default"/>
      </w:rPr>
    </w:lvl>
    <w:lvl w:ilvl="2" w:tplc="4E929D48">
      <w:start w:val="1"/>
      <w:numFmt w:val="bullet"/>
      <w:lvlText w:val="•"/>
      <w:lvlJc w:val="left"/>
      <w:pPr>
        <w:ind w:left="5116" w:hanging="240"/>
      </w:pPr>
      <w:rPr>
        <w:rFonts w:hint="default"/>
      </w:rPr>
    </w:lvl>
    <w:lvl w:ilvl="3" w:tplc="7BE0DC38">
      <w:start w:val="1"/>
      <w:numFmt w:val="bullet"/>
      <w:lvlText w:val="•"/>
      <w:lvlJc w:val="left"/>
      <w:pPr>
        <w:ind w:left="5706" w:hanging="240"/>
      </w:pPr>
      <w:rPr>
        <w:rFonts w:hint="default"/>
      </w:rPr>
    </w:lvl>
    <w:lvl w:ilvl="4" w:tplc="E6167F46">
      <w:start w:val="1"/>
      <w:numFmt w:val="bullet"/>
      <w:lvlText w:val="•"/>
      <w:lvlJc w:val="left"/>
      <w:pPr>
        <w:ind w:left="6296" w:hanging="240"/>
      </w:pPr>
      <w:rPr>
        <w:rFonts w:hint="default"/>
      </w:rPr>
    </w:lvl>
    <w:lvl w:ilvl="5" w:tplc="34B0CEDA">
      <w:start w:val="1"/>
      <w:numFmt w:val="bullet"/>
      <w:lvlText w:val="•"/>
      <w:lvlJc w:val="left"/>
      <w:pPr>
        <w:ind w:left="6887" w:hanging="240"/>
      </w:pPr>
      <w:rPr>
        <w:rFonts w:hint="default"/>
      </w:rPr>
    </w:lvl>
    <w:lvl w:ilvl="6" w:tplc="3E4416BA">
      <w:start w:val="1"/>
      <w:numFmt w:val="bullet"/>
      <w:lvlText w:val="•"/>
      <w:lvlJc w:val="left"/>
      <w:pPr>
        <w:ind w:left="7477" w:hanging="240"/>
      </w:pPr>
      <w:rPr>
        <w:rFonts w:hint="default"/>
      </w:rPr>
    </w:lvl>
    <w:lvl w:ilvl="7" w:tplc="56C64944">
      <w:start w:val="1"/>
      <w:numFmt w:val="bullet"/>
      <w:lvlText w:val="•"/>
      <w:lvlJc w:val="left"/>
      <w:pPr>
        <w:ind w:left="8068" w:hanging="240"/>
      </w:pPr>
      <w:rPr>
        <w:rFonts w:hint="default"/>
      </w:rPr>
    </w:lvl>
    <w:lvl w:ilvl="8" w:tplc="078A73E2">
      <w:start w:val="1"/>
      <w:numFmt w:val="bullet"/>
      <w:lvlText w:val="•"/>
      <w:lvlJc w:val="left"/>
      <w:pPr>
        <w:ind w:left="8658" w:hanging="240"/>
      </w:pPr>
      <w:rPr>
        <w:rFonts w:hint="default"/>
      </w:rPr>
    </w:lvl>
  </w:abstractNum>
  <w:abstractNum w:abstractNumId="16" w15:restartNumberingAfterBreak="0">
    <w:nsid w:val="4B0D06BF"/>
    <w:multiLevelType w:val="hybridMultilevel"/>
    <w:tmpl w:val="028CF476"/>
    <w:lvl w:ilvl="0" w:tplc="10D2AE10">
      <w:start w:val="1"/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320EAD18">
      <w:start w:val="1"/>
      <w:numFmt w:val="bullet"/>
      <w:lvlText w:val="•"/>
      <w:lvlJc w:val="left"/>
      <w:pPr>
        <w:ind w:left="1075" w:hanging="140"/>
      </w:pPr>
      <w:rPr>
        <w:rFonts w:hint="default"/>
      </w:rPr>
    </w:lvl>
    <w:lvl w:ilvl="2" w:tplc="058C4E06">
      <w:start w:val="1"/>
      <w:numFmt w:val="bullet"/>
      <w:lvlText w:val="•"/>
      <w:lvlJc w:val="left"/>
      <w:pPr>
        <w:ind w:left="2049" w:hanging="140"/>
      </w:pPr>
      <w:rPr>
        <w:rFonts w:hint="default"/>
      </w:rPr>
    </w:lvl>
    <w:lvl w:ilvl="3" w:tplc="ACA81962">
      <w:start w:val="1"/>
      <w:numFmt w:val="bullet"/>
      <w:lvlText w:val="•"/>
      <w:lvlJc w:val="left"/>
      <w:pPr>
        <w:ind w:left="3023" w:hanging="140"/>
      </w:pPr>
      <w:rPr>
        <w:rFonts w:hint="default"/>
      </w:rPr>
    </w:lvl>
    <w:lvl w:ilvl="4" w:tplc="04B4C936">
      <w:start w:val="1"/>
      <w:numFmt w:val="bullet"/>
      <w:lvlText w:val="•"/>
      <w:lvlJc w:val="left"/>
      <w:pPr>
        <w:ind w:left="3996" w:hanging="140"/>
      </w:pPr>
      <w:rPr>
        <w:rFonts w:hint="default"/>
      </w:rPr>
    </w:lvl>
    <w:lvl w:ilvl="5" w:tplc="D8387C42">
      <w:start w:val="1"/>
      <w:numFmt w:val="bullet"/>
      <w:lvlText w:val="•"/>
      <w:lvlJc w:val="left"/>
      <w:pPr>
        <w:ind w:left="4970" w:hanging="140"/>
      </w:pPr>
      <w:rPr>
        <w:rFonts w:hint="default"/>
      </w:rPr>
    </w:lvl>
    <w:lvl w:ilvl="6" w:tplc="4D8A313A">
      <w:start w:val="1"/>
      <w:numFmt w:val="bullet"/>
      <w:lvlText w:val="•"/>
      <w:lvlJc w:val="left"/>
      <w:pPr>
        <w:ind w:left="5944" w:hanging="140"/>
      </w:pPr>
      <w:rPr>
        <w:rFonts w:hint="default"/>
      </w:rPr>
    </w:lvl>
    <w:lvl w:ilvl="7" w:tplc="D84EAB18">
      <w:start w:val="1"/>
      <w:numFmt w:val="bullet"/>
      <w:lvlText w:val="•"/>
      <w:lvlJc w:val="left"/>
      <w:pPr>
        <w:ind w:left="6918" w:hanging="140"/>
      </w:pPr>
      <w:rPr>
        <w:rFonts w:hint="default"/>
      </w:rPr>
    </w:lvl>
    <w:lvl w:ilvl="8" w:tplc="6D2A8658">
      <w:start w:val="1"/>
      <w:numFmt w:val="bullet"/>
      <w:lvlText w:val="•"/>
      <w:lvlJc w:val="left"/>
      <w:pPr>
        <w:ind w:left="7891" w:hanging="140"/>
      </w:pPr>
      <w:rPr>
        <w:rFonts w:hint="default"/>
      </w:rPr>
    </w:lvl>
  </w:abstractNum>
  <w:abstractNum w:abstractNumId="17" w15:restartNumberingAfterBreak="0">
    <w:nsid w:val="4B86137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CE47C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F9D0B07"/>
    <w:multiLevelType w:val="multilevel"/>
    <w:tmpl w:val="7F58E8C8"/>
    <w:lvl w:ilvl="0">
      <w:start w:val="12"/>
      <w:numFmt w:val="decimal"/>
      <w:lvlText w:val="%1"/>
      <w:lvlJc w:val="left"/>
      <w:pPr>
        <w:ind w:left="102" w:hanging="57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7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57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0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6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7" w:hanging="574"/>
      </w:pPr>
      <w:rPr>
        <w:rFonts w:hint="default"/>
      </w:rPr>
    </w:lvl>
  </w:abstractNum>
  <w:abstractNum w:abstractNumId="20" w15:restartNumberingAfterBreak="0">
    <w:nsid w:val="517E047E"/>
    <w:multiLevelType w:val="multilevel"/>
    <w:tmpl w:val="A4C48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2484B75"/>
    <w:multiLevelType w:val="multilevel"/>
    <w:tmpl w:val="30E65682"/>
    <w:lvl w:ilvl="0">
      <w:start w:val="4"/>
      <w:numFmt w:val="decimal"/>
      <w:lvlText w:val="%1"/>
      <w:lvlJc w:val="left"/>
      <w:pPr>
        <w:ind w:left="102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53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9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80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56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7" w:hanging="430"/>
      </w:pPr>
      <w:rPr>
        <w:rFonts w:hint="default"/>
      </w:rPr>
    </w:lvl>
  </w:abstractNum>
  <w:abstractNum w:abstractNumId="22" w15:restartNumberingAfterBreak="0">
    <w:nsid w:val="56792915"/>
    <w:multiLevelType w:val="multilevel"/>
    <w:tmpl w:val="3E1AC9A8"/>
    <w:lvl w:ilvl="0">
      <w:start w:val="3"/>
      <w:numFmt w:val="decimal"/>
      <w:lvlText w:val="%1"/>
      <w:lvlJc w:val="left"/>
      <w:pPr>
        <w:ind w:left="102" w:hanging="46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61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49" w:hanging="4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4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4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0" w:hanging="4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4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4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1" w:hanging="461"/>
      </w:pPr>
      <w:rPr>
        <w:rFonts w:hint="default"/>
      </w:rPr>
    </w:lvl>
  </w:abstractNum>
  <w:abstractNum w:abstractNumId="23" w15:restartNumberingAfterBreak="0">
    <w:nsid w:val="58D24943"/>
    <w:multiLevelType w:val="hybridMultilevel"/>
    <w:tmpl w:val="934A2570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597A57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A9A7C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A9F3EFF"/>
    <w:multiLevelType w:val="hybridMultilevel"/>
    <w:tmpl w:val="795890DE"/>
    <w:lvl w:ilvl="0" w:tplc="041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 w15:restartNumberingAfterBreak="0">
    <w:nsid w:val="5D8E58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CC21C7"/>
    <w:multiLevelType w:val="multilevel"/>
    <w:tmpl w:val="F7503A82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4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cs="Times New Roman" w:hint="default"/>
      </w:rPr>
    </w:lvl>
  </w:abstractNum>
  <w:abstractNum w:abstractNumId="29" w15:restartNumberingAfterBreak="0">
    <w:nsid w:val="5DFA7B26"/>
    <w:multiLevelType w:val="multilevel"/>
    <w:tmpl w:val="AB3CB9F4"/>
    <w:lvl w:ilvl="0">
      <w:start w:val="7"/>
      <w:numFmt w:val="decimal"/>
      <w:lvlText w:val="%1"/>
      <w:lvlJc w:val="left"/>
      <w:pPr>
        <w:ind w:left="123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95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1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4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3" w:hanging="420"/>
      </w:pPr>
      <w:rPr>
        <w:rFonts w:hint="default"/>
      </w:rPr>
    </w:lvl>
  </w:abstractNum>
  <w:abstractNum w:abstractNumId="30" w15:restartNumberingAfterBreak="0">
    <w:nsid w:val="72822530"/>
    <w:multiLevelType w:val="multilevel"/>
    <w:tmpl w:val="96246B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4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72" w:hanging="1800"/>
      </w:pPr>
      <w:rPr>
        <w:rFonts w:hint="default"/>
      </w:rPr>
    </w:lvl>
  </w:abstractNum>
  <w:abstractNum w:abstractNumId="31" w15:restartNumberingAfterBreak="0">
    <w:nsid w:val="763E7D5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6A28DE"/>
    <w:multiLevelType w:val="hybridMultilevel"/>
    <w:tmpl w:val="848673DC"/>
    <w:lvl w:ilvl="0" w:tplc="381288EE">
      <w:start w:val="1"/>
      <w:numFmt w:val="decimal"/>
      <w:lvlText w:val="%1)"/>
      <w:lvlJc w:val="left"/>
      <w:pPr>
        <w:ind w:left="102" w:hanging="396"/>
      </w:pPr>
      <w:rPr>
        <w:rFonts w:ascii="Arial Narrow" w:eastAsia="Times New Roman" w:hAnsi="Arial Narrow" w:hint="default"/>
        <w:sz w:val="24"/>
        <w:szCs w:val="24"/>
      </w:rPr>
    </w:lvl>
    <w:lvl w:ilvl="1" w:tplc="25E2AEE0">
      <w:start w:val="1"/>
      <w:numFmt w:val="bullet"/>
      <w:lvlText w:val="•"/>
      <w:lvlJc w:val="left"/>
      <w:pPr>
        <w:ind w:left="1077" w:hanging="396"/>
      </w:pPr>
      <w:rPr>
        <w:rFonts w:hint="default"/>
      </w:rPr>
    </w:lvl>
    <w:lvl w:ilvl="2" w:tplc="3A2E72DE">
      <w:start w:val="1"/>
      <w:numFmt w:val="bullet"/>
      <w:lvlText w:val="•"/>
      <w:lvlJc w:val="left"/>
      <w:pPr>
        <w:ind w:left="2053" w:hanging="396"/>
      </w:pPr>
      <w:rPr>
        <w:rFonts w:hint="default"/>
      </w:rPr>
    </w:lvl>
    <w:lvl w:ilvl="3" w:tplc="48BA9CB4">
      <w:start w:val="1"/>
      <w:numFmt w:val="bullet"/>
      <w:lvlText w:val="•"/>
      <w:lvlJc w:val="left"/>
      <w:pPr>
        <w:ind w:left="3029" w:hanging="396"/>
      </w:pPr>
      <w:rPr>
        <w:rFonts w:hint="default"/>
      </w:rPr>
    </w:lvl>
    <w:lvl w:ilvl="4" w:tplc="2188C6C4">
      <w:start w:val="1"/>
      <w:numFmt w:val="bullet"/>
      <w:lvlText w:val="•"/>
      <w:lvlJc w:val="left"/>
      <w:pPr>
        <w:ind w:left="4004" w:hanging="396"/>
      </w:pPr>
      <w:rPr>
        <w:rFonts w:hint="default"/>
      </w:rPr>
    </w:lvl>
    <w:lvl w:ilvl="5" w:tplc="04825F20">
      <w:start w:val="1"/>
      <w:numFmt w:val="bullet"/>
      <w:lvlText w:val="•"/>
      <w:lvlJc w:val="left"/>
      <w:pPr>
        <w:ind w:left="4980" w:hanging="396"/>
      </w:pPr>
      <w:rPr>
        <w:rFonts w:hint="default"/>
      </w:rPr>
    </w:lvl>
    <w:lvl w:ilvl="6" w:tplc="E89C57CC">
      <w:start w:val="1"/>
      <w:numFmt w:val="bullet"/>
      <w:lvlText w:val="•"/>
      <w:lvlJc w:val="left"/>
      <w:pPr>
        <w:ind w:left="5956" w:hanging="396"/>
      </w:pPr>
      <w:rPr>
        <w:rFonts w:hint="default"/>
      </w:rPr>
    </w:lvl>
    <w:lvl w:ilvl="7" w:tplc="805E1DDC">
      <w:start w:val="1"/>
      <w:numFmt w:val="bullet"/>
      <w:lvlText w:val="•"/>
      <w:lvlJc w:val="left"/>
      <w:pPr>
        <w:ind w:left="6932" w:hanging="396"/>
      </w:pPr>
      <w:rPr>
        <w:rFonts w:hint="default"/>
      </w:rPr>
    </w:lvl>
    <w:lvl w:ilvl="8" w:tplc="D2D4877E">
      <w:start w:val="1"/>
      <w:numFmt w:val="bullet"/>
      <w:lvlText w:val="•"/>
      <w:lvlJc w:val="left"/>
      <w:pPr>
        <w:ind w:left="7907" w:hanging="396"/>
      </w:pPr>
      <w:rPr>
        <w:rFonts w:hint="default"/>
      </w:rPr>
    </w:lvl>
  </w:abstractNum>
  <w:abstractNum w:abstractNumId="33" w15:restartNumberingAfterBreak="0">
    <w:nsid w:val="7C0118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C5924F2"/>
    <w:multiLevelType w:val="multilevel"/>
    <w:tmpl w:val="8B002034"/>
    <w:lvl w:ilvl="0">
      <w:start w:val="10"/>
      <w:numFmt w:val="decimal"/>
      <w:lvlText w:val="%1"/>
      <w:lvlJc w:val="left"/>
      <w:pPr>
        <w:ind w:left="10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Arial Narrow" w:eastAsia="Times New Roman" w:hAnsi="Arial Narrow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49" w:hanging="55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23" w:hanging="5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6" w:hanging="5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70" w:hanging="5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4" w:hanging="5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18" w:hanging="5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1" w:hanging="552"/>
      </w:pPr>
      <w:rPr>
        <w:rFonts w:hint="default"/>
      </w:rPr>
    </w:lvl>
  </w:abstractNum>
  <w:num w:numId="1">
    <w:abstractNumId w:val="32"/>
  </w:num>
  <w:num w:numId="2">
    <w:abstractNumId w:val="12"/>
  </w:num>
  <w:num w:numId="3">
    <w:abstractNumId w:val="19"/>
  </w:num>
  <w:num w:numId="4">
    <w:abstractNumId w:val="34"/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29"/>
  </w:num>
  <w:num w:numId="10">
    <w:abstractNumId w:val="2"/>
  </w:num>
  <w:num w:numId="11">
    <w:abstractNumId w:val="16"/>
  </w:num>
  <w:num w:numId="12">
    <w:abstractNumId w:val="13"/>
  </w:num>
  <w:num w:numId="13">
    <w:abstractNumId w:val="14"/>
  </w:num>
  <w:num w:numId="14">
    <w:abstractNumId w:val="20"/>
  </w:num>
  <w:num w:numId="15">
    <w:abstractNumId w:val="21"/>
  </w:num>
  <w:num w:numId="16">
    <w:abstractNumId w:val="22"/>
  </w:num>
  <w:num w:numId="17">
    <w:abstractNumId w:val="4"/>
  </w:num>
  <w:num w:numId="18">
    <w:abstractNumId w:val="15"/>
  </w:num>
  <w:num w:numId="19">
    <w:abstractNumId w:val="18"/>
  </w:num>
  <w:num w:numId="20">
    <w:abstractNumId w:val="30"/>
  </w:num>
  <w:num w:numId="21">
    <w:abstractNumId w:val="3"/>
  </w:num>
  <w:num w:numId="22">
    <w:abstractNumId w:val="28"/>
  </w:num>
  <w:num w:numId="23">
    <w:abstractNumId w:val="17"/>
  </w:num>
  <w:num w:numId="24">
    <w:abstractNumId w:val="7"/>
  </w:num>
  <w:num w:numId="25">
    <w:abstractNumId w:val="31"/>
  </w:num>
  <w:num w:numId="26">
    <w:abstractNumId w:val="24"/>
  </w:num>
  <w:num w:numId="27">
    <w:abstractNumId w:val="8"/>
  </w:num>
  <w:num w:numId="28">
    <w:abstractNumId w:val="27"/>
  </w:num>
  <w:num w:numId="29">
    <w:abstractNumId w:val="33"/>
  </w:num>
  <w:num w:numId="30">
    <w:abstractNumId w:val="0"/>
  </w:num>
  <w:num w:numId="31">
    <w:abstractNumId w:val="25"/>
  </w:num>
  <w:num w:numId="32">
    <w:abstractNumId w:val="11"/>
  </w:num>
  <w:num w:numId="33">
    <w:abstractNumId w:val="26"/>
  </w:num>
  <w:num w:numId="34">
    <w:abstractNumId w:val="1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78E"/>
    <w:rsid w:val="000056E3"/>
    <w:rsid w:val="00005AC9"/>
    <w:rsid w:val="00017AD7"/>
    <w:rsid w:val="00022EA6"/>
    <w:rsid w:val="00041100"/>
    <w:rsid w:val="00090BA5"/>
    <w:rsid w:val="00106634"/>
    <w:rsid w:val="001132E8"/>
    <w:rsid w:val="00166BBF"/>
    <w:rsid w:val="00173AC0"/>
    <w:rsid w:val="0018518A"/>
    <w:rsid w:val="001C3169"/>
    <w:rsid w:val="001C4E6C"/>
    <w:rsid w:val="00203D79"/>
    <w:rsid w:val="00245FD1"/>
    <w:rsid w:val="00251FC0"/>
    <w:rsid w:val="00270B82"/>
    <w:rsid w:val="002751A5"/>
    <w:rsid w:val="002854A9"/>
    <w:rsid w:val="002B3EF0"/>
    <w:rsid w:val="002B63D5"/>
    <w:rsid w:val="002E3E3E"/>
    <w:rsid w:val="00366C97"/>
    <w:rsid w:val="00391E09"/>
    <w:rsid w:val="003C77A8"/>
    <w:rsid w:val="003E73B2"/>
    <w:rsid w:val="003E770E"/>
    <w:rsid w:val="00415D00"/>
    <w:rsid w:val="004765E7"/>
    <w:rsid w:val="00482699"/>
    <w:rsid w:val="004D31A5"/>
    <w:rsid w:val="004E2B69"/>
    <w:rsid w:val="004F5EAC"/>
    <w:rsid w:val="00500DC3"/>
    <w:rsid w:val="00527A19"/>
    <w:rsid w:val="005849D1"/>
    <w:rsid w:val="005E1E57"/>
    <w:rsid w:val="00602940"/>
    <w:rsid w:val="006424A9"/>
    <w:rsid w:val="0066331E"/>
    <w:rsid w:val="00666901"/>
    <w:rsid w:val="00670F5C"/>
    <w:rsid w:val="0067785D"/>
    <w:rsid w:val="00685C30"/>
    <w:rsid w:val="006B19D3"/>
    <w:rsid w:val="006B570D"/>
    <w:rsid w:val="006C685E"/>
    <w:rsid w:val="006D1FD2"/>
    <w:rsid w:val="006D47E2"/>
    <w:rsid w:val="006D62D6"/>
    <w:rsid w:val="00713ED9"/>
    <w:rsid w:val="00730D4F"/>
    <w:rsid w:val="007404EC"/>
    <w:rsid w:val="0074300C"/>
    <w:rsid w:val="007554C9"/>
    <w:rsid w:val="007B05BE"/>
    <w:rsid w:val="007B7BA6"/>
    <w:rsid w:val="007D4249"/>
    <w:rsid w:val="00800DB9"/>
    <w:rsid w:val="008038B5"/>
    <w:rsid w:val="00803CA1"/>
    <w:rsid w:val="00826795"/>
    <w:rsid w:val="0089515F"/>
    <w:rsid w:val="008F21A1"/>
    <w:rsid w:val="00911086"/>
    <w:rsid w:val="0091546B"/>
    <w:rsid w:val="0092117A"/>
    <w:rsid w:val="00943F36"/>
    <w:rsid w:val="0095478E"/>
    <w:rsid w:val="00971268"/>
    <w:rsid w:val="009738AC"/>
    <w:rsid w:val="00981F86"/>
    <w:rsid w:val="009B3F50"/>
    <w:rsid w:val="00A16E30"/>
    <w:rsid w:val="00A41B9C"/>
    <w:rsid w:val="00A46BD9"/>
    <w:rsid w:val="00A56404"/>
    <w:rsid w:val="00AB22A6"/>
    <w:rsid w:val="00AD07DE"/>
    <w:rsid w:val="00AD1687"/>
    <w:rsid w:val="00B02379"/>
    <w:rsid w:val="00B1202D"/>
    <w:rsid w:val="00B51C17"/>
    <w:rsid w:val="00B80E72"/>
    <w:rsid w:val="00B846CD"/>
    <w:rsid w:val="00B84A2E"/>
    <w:rsid w:val="00B91177"/>
    <w:rsid w:val="00B92879"/>
    <w:rsid w:val="00BC22E7"/>
    <w:rsid w:val="00BC41F3"/>
    <w:rsid w:val="00C14067"/>
    <w:rsid w:val="00C228AB"/>
    <w:rsid w:val="00C2645F"/>
    <w:rsid w:val="00C331CD"/>
    <w:rsid w:val="00C54A81"/>
    <w:rsid w:val="00C8604D"/>
    <w:rsid w:val="00D22CC5"/>
    <w:rsid w:val="00D53F0D"/>
    <w:rsid w:val="00D74EC9"/>
    <w:rsid w:val="00D84C3D"/>
    <w:rsid w:val="00DB5970"/>
    <w:rsid w:val="00DE7C12"/>
    <w:rsid w:val="00DF34BF"/>
    <w:rsid w:val="00DF59F9"/>
    <w:rsid w:val="00E31A98"/>
    <w:rsid w:val="00E44B38"/>
    <w:rsid w:val="00E53913"/>
    <w:rsid w:val="00E73F05"/>
    <w:rsid w:val="00E90725"/>
    <w:rsid w:val="00EF1F4F"/>
    <w:rsid w:val="00F3188D"/>
    <w:rsid w:val="00F448A5"/>
    <w:rsid w:val="00F652E4"/>
    <w:rsid w:val="00F8086C"/>
    <w:rsid w:val="00FA3E0B"/>
    <w:rsid w:val="00FE2277"/>
    <w:rsid w:val="00FE606F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BA8F6"/>
  <w15:docId w15:val="{E96695D1-BE73-419D-8550-AF74ED610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44B38"/>
  </w:style>
  <w:style w:type="paragraph" w:styleId="1">
    <w:name w:val="heading 1"/>
    <w:basedOn w:val="a"/>
    <w:uiPriority w:val="1"/>
    <w:qFormat/>
    <w:pPr>
      <w:ind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2E3E3E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3E3E"/>
  </w:style>
  <w:style w:type="paragraph" w:styleId="a7">
    <w:name w:val="footer"/>
    <w:basedOn w:val="a"/>
    <w:link w:val="a8"/>
    <w:uiPriority w:val="99"/>
    <w:unhideWhenUsed/>
    <w:rsid w:val="002E3E3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3E3E"/>
  </w:style>
  <w:style w:type="character" w:styleId="a9">
    <w:name w:val="Hyperlink"/>
    <w:basedOn w:val="a0"/>
    <w:uiPriority w:val="99"/>
    <w:unhideWhenUsed/>
    <w:rsid w:val="00C331C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D07D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07DE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9B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poltavaec@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13A80-EEDA-43DA-AC0D-33AEFD3C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4430</Words>
  <Characters>25252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2022-01-24T15:35:00Z</cp:lastPrinted>
  <dcterms:created xsi:type="dcterms:W3CDTF">2025-03-21T10:56:00Z</dcterms:created>
  <dcterms:modified xsi:type="dcterms:W3CDTF">2025-03-21T10:56:00Z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2018-12-11T00:00:00Z</vt:filetime>
  </property>
  <property fmtid="{D5CDD505-2E9C-101B-9397-08002B2CF9AE}" pid="3" name="LastSaved">
    <vt:filetime>2019-01-21T00:00:00Z</vt:filetime>
  </property>
</Properties>
</file>